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8A1C" w14:textId="5BEF44DF" w:rsidR="00431CAF" w:rsidRPr="00772F26" w:rsidRDefault="00C1377E" w:rsidP="003000D4">
      <w:pPr>
        <w:ind w:left="3261" w:right="-307"/>
        <w:rPr>
          <w:rFonts w:cs="Arial"/>
          <w:b/>
          <w:bCs/>
          <w:color w:val="0C92D1"/>
          <w:sz w:val="40"/>
          <w:szCs w:val="36"/>
        </w:rPr>
      </w:pPr>
      <w:r>
        <w:rPr>
          <w:rFonts w:cs="Arial"/>
          <w:b/>
          <w:bCs/>
          <w:noProof/>
          <w:color w:val="0C92D1"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AB54A6" wp14:editId="33859652">
                <wp:simplePos x="0" y="0"/>
                <wp:positionH relativeFrom="margin">
                  <wp:posOffset>-114300</wp:posOffset>
                </wp:positionH>
                <wp:positionV relativeFrom="paragraph">
                  <wp:posOffset>-28575</wp:posOffset>
                </wp:positionV>
                <wp:extent cx="1981200" cy="101346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0134600"/>
                          <a:chOff x="-114300" y="-29260"/>
                          <a:chExt cx="1981200" cy="9098623"/>
                        </a:xfrm>
                      </wpg:grpSpPr>
                      <wps:wsp>
                        <wps:cNvPr id="2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-114300" y="-29260"/>
                            <a:ext cx="1981200" cy="9038764"/>
                          </a:xfrm>
                          <a:prstGeom prst="rect">
                            <a:avLst/>
                          </a:prstGeom>
                          <a:solidFill>
                            <a:srgbClr val="0C92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107082"/>
                            <a:ext cx="1507625" cy="110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docshape323"/>
                        <wps:cNvSpPr txBox="1">
                          <a:spLocks noChangeArrowheads="1"/>
                        </wps:cNvSpPr>
                        <wps:spPr bwMode="auto">
                          <a:xfrm>
                            <a:off x="-85725" y="1209788"/>
                            <a:ext cx="1933575" cy="785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86467" w14:textId="77777777" w:rsidR="00653908" w:rsidRDefault="00C1377E" w:rsidP="001637DA">
                              <w:pPr>
                                <w:spacing w:line="244" w:lineRule="auto"/>
                                <w:ind w:right="722"/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SPEAKING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spacing w:val="3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U</w:t>
                              </w:r>
                              <w:r w:rsidR="000D4A11" w:rsidRPr="00653908"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P 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FOR</w:t>
                              </w:r>
                              <w:r w:rsidR="000D4A11" w:rsidRPr="00653908">
                                <w:rPr>
                                  <w:rFonts w:ascii="Arial"/>
                                  <w:b/>
                                  <w:color w:val="FFFFFF"/>
                                  <w:spacing w:val="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="000D4A11" w:rsidRPr="00653908">
                                <w:rPr>
                                  <w:rFonts w:ascii="Arial"/>
                                  <w:b/>
                                  <w:color w:val="FFFFFF"/>
                                  <w:spacing w:val="19"/>
                                  <w:sz w:val="28"/>
                                  <w:szCs w:val="28"/>
                                </w:rPr>
                                <w:t>Y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OU</w:t>
                              </w:r>
                              <w:proofErr w:type="gramEnd"/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spacing w:val="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INC</w:t>
                              </w:r>
                              <w:r w:rsidR="001637DA"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7D8844C2" w14:textId="149526A6" w:rsidR="00C1377E" w:rsidRPr="00653908" w:rsidRDefault="002C78DA" w:rsidP="001637DA">
                              <w:pPr>
                                <w:spacing w:line="244" w:lineRule="auto"/>
                                <w:ind w:right="722"/>
                                <w:rPr>
                                  <w:rFonts w:ascii="Arial"/>
                                  <w:b/>
                                  <w:color w:val="FFFFFF"/>
                                  <w:spacing w:val="-83"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GROUND FLOOR, UNIT 1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br/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225 MONTAGUE ROAD</w:t>
                              </w:r>
                              <w:r w:rsidR="004A0DC2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br/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WEST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spacing w:val="4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END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spacing w:val="2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QLD 4101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br/>
                              </w:r>
                              <w:r w:rsidR="004A0DC2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br/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PO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spacing w:val="4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BOX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spacing w:val="-1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5649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br/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WEST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END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spacing w:val="-7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QLD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spacing w:val="-7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1377E"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4101</w:t>
                              </w:r>
                            </w:p>
                            <w:p w14:paraId="6FC2CFE4" w14:textId="77777777" w:rsidR="00C1377E" w:rsidRPr="00653908" w:rsidRDefault="00C1377E" w:rsidP="00C1377E">
                              <w:pPr>
                                <w:spacing w:before="145"/>
                                <w:rPr>
                                  <w:rFonts w:asci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PHONE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(07)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3255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1244</w:t>
                              </w:r>
                            </w:p>
                            <w:p w14:paraId="001DA1DD" w14:textId="77777777" w:rsidR="00C1377E" w:rsidRPr="00653908" w:rsidRDefault="00C1377E" w:rsidP="00C1377E">
                              <w:pPr>
                                <w:tabs>
                                  <w:tab w:val="left" w:pos="859"/>
                                </w:tabs>
                                <w:spacing w:before="12" w:line="252" w:lineRule="auto"/>
                                <w:ind w:right="722"/>
                                <w:rPr>
                                  <w:rFonts w:ascii="Arial"/>
                                  <w:color w:val="FFFFFF"/>
                                  <w:spacing w:val="-53"/>
                                  <w:w w:val="105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EMAIL</w:t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 xml:space="preserve">  sufy@sufy.org.au</w:t>
                              </w:r>
                              <w:proofErr w:type="gramEnd"/>
                            </w:p>
                            <w:p w14:paraId="0BD74998" w14:textId="77777777" w:rsidR="00C1377E" w:rsidRPr="00653908" w:rsidRDefault="00C1377E" w:rsidP="00C1377E">
                              <w:pPr>
                                <w:tabs>
                                  <w:tab w:val="left" w:pos="859"/>
                                </w:tabs>
                                <w:spacing w:before="12" w:line="252" w:lineRule="auto"/>
                                <w:ind w:right="722"/>
                                <w:rPr>
                                  <w:rFonts w:ascii="Arial"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 xml:space="preserve">WEB     </w:t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  <w:u w:val="single"/>
                                </w:rPr>
                                <w:t>www.sufy.org.au</w:t>
                              </w:r>
                            </w:p>
                            <w:p w14:paraId="5D2F096F" w14:textId="77777777" w:rsidR="00C1377E" w:rsidRDefault="00C1377E" w:rsidP="00C1377E">
                              <w:pPr>
                                <w:spacing w:before="141"/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ABN:</w:t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58</w:t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812</w:t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spacing w:val="-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329</w:t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53908">
                                <w:rPr>
                                  <w:rFonts w:ascii="Arial"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872</w:t>
                              </w:r>
                            </w:p>
                            <w:p w14:paraId="1ABDEE1F" w14:textId="77777777" w:rsidR="00F92CE1" w:rsidRPr="00653908" w:rsidRDefault="00F92CE1" w:rsidP="00C1377E">
                              <w:pPr>
                                <w:spacing w:before="141"/>
                                <w:rPr>
                                  <w:rFonts w:asci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79272884" w14:textId="77777777" w:rsidR="001637DA" w:rsidRPr="00653908" w:rsidRDefault="001637DA" w:rsidP="00C1377E">
                              <w:pPr>
                                <w:spacing w:before="144" w:line="252" w:lineRule="auto"/>
                                <w:ind w:right="50"/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 xml:space="preserve">SUFY is an independent individual Social Advocacy </w:t>
                              </w:r>
                              <w:proofErr w:type="spellStart"/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Organisation</w:t>
                              </w:r>
                              <w:proofErr w:type="spellEnd"/>
                              <w:r w:rsidRPr="00653908"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 xml:space="preserve"> for people with disability in the Brisbane and Moreton Bay Regions. We defend and promote the human rights of vulnerable people with disability through advocacy to address injustices and make a positive difference to their lives.</w:t>
                              </w:r>
                            </w:p>
                            <w:p w14:paraId="6330BA86" w14:textId="77777777" w:rsidR="001637DA" w:rsidRDefault="001637DA" w:rsidP="00C1377E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</w:pPr>
                            </w:p>
                            <w:p w14:paraId="73FE6C92" w14:textId="77777777" w:rsidR="00F92CE1" w:rsidRPr="00653908" w:rsidRDefault="00F92CE1" w:rsidP="00C1377E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</w:pPr>
                            </w:p>
                            <w:p w14:paraId="7B69763D" w14:textId="43081117" w:rsidR="00C1377E" w:rsidRDefault="00C1377E" w:rsidP="00C1377E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SUFY’S</w:t>
                              </w:r>
                              <w:r w:rsidRPr="00653908"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42E37" w:rsidRPr="00653908"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  <w:t>PRINCIPLES</w:t>
                              </w:r>
                            </w:p>
                            <w:p w14:paraId="51BFE7C4" w14:textId="77777777" w:rsidR="00F92CE1" w:rsidRPr="00653908" w:rsidRDefault="00F92CE1" w:rsidP="00C1377E">
                              <w:pPr>
                                <w:rPr>
                                  <w:rFonts w:ascii="Arial" w:hAnsi="Arial"/>
                                  <w:b/>
                                  <w:color w:val="FFFFFF"/>
                                  <w:w w:val="105"/>
                                  <w:sz w:val="18"/>
                                  <w:szCs w:val="18"/>
                                </w:rPr>
                              </w:pPr>
                            </w:p>
                            <w:p w14:paraId="684AD5E1" w14:textId="77777777" w:rsidR="002F0CC3" w:rsidRPr="00653908" w:rsidRDefault="002F0CC3" w:rsidP="002F0CC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  <w:t>Human rights: SUFY will promote and defend the human rights, lives, autonomy and relationships of each person with disability including children and young people whom we support in an advocacy relationship.</w:t>
                              </w:r>
                            </w:p>
                            <w:p w14:paraId="5146609A" w14:textId="77777777" w:rsidR="002F0CC3" w:rsidRPr="00653908" w:rsidRDefault="002F0CC3" w:rsidP="002F0CC3">
                              <w:pPr>
                                <w:tabs>
                                  <w:tab w:val="left" w:pos="422"/>
                                </w:tabs>
                                <w:spacing w:before="5" w:line="252" w:lineRule="auto"/>
                                <w:ind w:left="425" w:right="316"/>
                                <w:rPr>
                                  <w:rFonts w:ascii="Arial" w:hAnsi="Arial" w:cs="Arial"/>
                                  <w:color w:val="F2F2F2" w:themeColor="background1" w:themeShade="F2"/>
                                  <w:sz w:val="18"/>
                                  <w:szCs w:val="18"/>
                                </w:rPr>
                              </w:pPr>
                            </w:p>
                            <w:p w14:paraId="23D6399A" w14:textId="77777777" w:rsidR="001846ED" w:rsidRPr="00653908" w:rsidRDefault="001846ED" w:rsidP="001846E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  <w:t>Social Justice: SUFY will operate in ways that support the achievement of rights, equity, access, participation, and equality in our advocacy work with each person.</w:t>
                              </w:r>
                            </w:p>
                            <w:p w14:paraId="58A16FF9" w14:textId="77777777" w:rsidR="001846ED" w:rsidRPr="00653908" w:rsidRDefault="001846ED" w:rsidP="001846ED">
                              <w:pPr>
                                <w:tabs>
                                  <w:tab w:val="left" w:pos="420"/>
                                </w:tabs>
                                <w:spacing w:before="6" w:line="252" w:lineRule="auto"/>
                                <w:ind w:left="425" w:right="93"/>
                                <w:rPr>
                                  <w:rFonts w:ascii="Arial" w:hAnsi="Arial" w:cs="Arial"/>
                                  <w:color w:val="F2F2F2" w:themeColor="background1" w:themeShade="F2"/>
                                  <w:sz w:val="18"/>
                                  <w:szCs w:val="18"/>
                                </w:rPr>
                              </w:pPr>
                            </w:p>
                            <w:p w14:paraId="5B8F239E" w14:textId="77777777" w:rsidR="00322094" w:rsidRPr="00653908" w:rsidRDefault="00322094" w:rsidP="0032209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  <w:t>Inclusion in Community Life: SUFY will operate in ways that value and support the inclusion of people with disability including children and young people to live a good life with choice in their diverse communities.</w:t>
                              </w:r>
                            </w:p>
                            <w:p w14:paraId="5667288F" w14:textId="77777777" w:rsidR="00322094" w:rsidRPr="00653908" w:rsidRDefault="00322094" w:rsidP="00322094">
                              <w:pPr>
                                <w:tabs>
                                  <w:tab w:val="left" w:pos="420"/>
                                </w:tabs>
                                <w:spacing w:before="6" w:line="252" w:lineRule="auto"/>
                                <w:ind w:left="425" w:right="93"/>
                                <w:rPr>
                                  <w:rFonts w:ascii="Arial" w:hAnsi="Arial" w:cs="Arial"/>
                                  <w:color w:val="F2F2F2" w:themeColor="background1" w:themeShade="F2"/>
                                  <w:sz w:val="18"/>
                                  <w:szCs w:val="18"/>
                                </w:rPr>
                              </w:pPr>
                            </w:p>
                            <w:p w14:paraId="68160CF0" w14:textId="77777777" w:rsidR="00653908" w:rsidRPr="00653908" w:rsidRDefault="00653908" w:rsidP="0065390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</w:pPr>
                              <w:r w:rsidRPr="00653908"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  <w:t xml:space="preserve">Priority of the most vulnerable and </w:t>
                              </w:r>
                              <w:proofErr w:type="spellStart"/>
                              <w:r w:rsidRPr="00653908"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  <w:t>marginalised</w:t>
                              </w:r>
                              <w:proofErr w:type="spellEnd"/>
                              <w:r w:rsidRPr="00653908"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  <w:t xml:space="preserve">: In all its work SUFY will </w:t>
                              </w:r>
                              <w:proofErr w:type="spellStart"/>
                              <w:r w:rsidRPr="00653908"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  <w:t>prioritise</w:t>
                              </w:r>
                              <w:proofErr w:type="spellEnd"/>
                              <w:r w:rsidRPr="00653908">
                                <w:rPr>
                                  <w:rFonts w:ascii="Arial" w:hAnsi="Arial" w:cs="Arial"/>
                                  <w:color w:val="F2F2F2" w:themeColor="background1" w:themeShade="F2"/>
                                  <w:w w:val="105"/>
                                  <w:sz w:val="18"/>
                                  <w:szCs w:val="18"/>
                                </w:rPr>
                                <w:t xml:space="preserve"> those who are most at risk and least able to speak up for themselves.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AB54A6" id="Group 1" o:spid="_x0000_s1026" style="position:absolute;left:0;text-align:left;margin-left:-9pt;margin-top:-2.25pt;width:156pt;height:798pt;z-index:251659264;mso-position-horizontal-relative:margin;mso-width-relative:margin;mso-height-relative:margin" coordorigin="-1143,-292" coordsize="19812,90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">
                <v:rect id="docshape321" o:spid="_x0000_s1027" style="position:absolute;left:-1143;top:-292;width:19812;height:90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" fillcolor="#0c92d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22" o:spid="_x0000_s1028" type="#_x0000_t75" style="position:absolute;left:1047;top:1070;width:15077;height:1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3" o:spid="_x0000_s1029" type="#_x0000_t202" style="position:absolute;left:-857;top:12097;width:19335;height:78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8F86467" w14:textId="77777777" w:rsidR="00653908" w:rsidRDefault="00C1377E" w:rsidP="001637DA">
                        <w:pPr>
                          <w:spacing w:line="244" w:lineRule="auto"/>
                          <w:ind w:right="722"/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/>
                            <w:b/>
                            <w:color w:val="FFFFFF"/>
                            <w:sz w:val="28"/>
                            <w:szCs w:val="28"/>
                          </w:rPr>
                          <w:t>SPEAKING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spacing w:val="37"/>
                            <w:sz w:val="28"/>
                            <w:szCs w:val="28"/>
                          </w:rPr>
                          <w:t xml:space="preserve"> 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sz w:val="28"/>
                            <w:szCs w:val="28"/>
                          </w:rPr>
                          <w:t>U</w:t>
                        </w:r>
                        <w:r w:rsidR="000D4A11" w:rsidRPr="00653908">
                          <w:rPr>
                            <w:rFonts w:ascii="Arial"/>
                            <w:b/>
                            <w:color w:val="FFFFFF"/>
                            <w:sz w:val="28"/>
                            <w:szCs w:val="28"/>
                          </w:rPr>
                          <w:t xml:space="preserve">P 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sz w:val="28"/>
                            <w:szCs w:val="28"/>
                          </w:rPr>
                          <w:t>FOR</w:t>
                        </w:r>
                        <w:r w:rsidR="000D4A11" w:rsidRPr="00653908">
                          <w:rPr>
                            <w:rFonts w:ascii="Arial"/>
                            <w:b/>
                            <w:color w:val="FFFFFF"/>
                            <w:spacing w:val="19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="000D4A11" w:rsidRPr="00653908">
                          <w:rPr>
                            <w:rFonts w:ascii="Arial"/>
                            <w:b/>
                            <w:color w:val="FFFFFF"/>
                            <w:spacing w:val="19"/>
                            <w:sz w:val="28"/>
                            <w:szCs w:val="28"/>
                          </w:rPr>
                          <w:t>Y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sz w:val="28"/>
                            <w:szCs w:val="28"/>
                          </w:rPr>
                          <w:t>OU</w:t>
                        </w:r>
                        <w:proofErr w:type="gramEnd"/>
                        <w:r w:rsidRPr="00653908">
                          <w:rPr>
                            <w:rFonts w:ascii="Arial"/>
                            <w:b/>
                            <w:color w:val="FFFFFF"/>
                            <w:spacing w:val="19"/>
                            <w:sz w:val="28"/>
                            <w:szCs w:val="28"/>
                          </w:rPr>
                          <w:t xml:space="preserve"> 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sz w:val="28"/>
                            <w:szCs w:val="28"/>
                          </w:rPr>
                          <w:t>INC</w:t>
                        </w:r>
                        <w:r w:rsidR="001637DA">
                          <w:rPr>
                            <w:rFonts w:ascii="Arial"/>
                            <w:b/>
                            <w:color w:val="FFFFFF"/>
                            <w:sz w:val="24"/>
                            <w:szCs w:val="24"/>
                          </w:rPr>
                          <w:br/>
                        </w:r>
                      </w:p>
                      <w:p w14:paraId="7D8844C2" w14:textId="149526A6" w:rsidR="00C1377E" w:rsidRPr="00653908" w:rsidRDefault="002C78DA" w:rsidP="001637DA">
                        <w:pPr>
                          <w:spacing w:line="244" w:lineRule="auto"/>
                          <w:ind w:right="722"/>
                          <w:rPr>
                            <w:rFonts w:ascii="Arial"/>
                            <w:b/>
                            <w:color w:val="FFFFFF"/>
                            <w:spacing w:val="-83"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GROUND FLOOR, UNIT 1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br/>
                        </w:r>
                        <w:r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225 MONTAGUE ROAD</w:t>
                        </w:r>
                        <w:r w:rsidR="004A0DC2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br/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WEST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spacing w:val="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END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QLD 4101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br/>
                        </w:r>
                        <w:r w:rsidR="004A0DC2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br/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PO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spacing w:val="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BOX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spacing w:val="-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5649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spacing w:val="1"/>
                            <w:w w:val="105"/>
                            <w:sz w:val="18"/>
                            <w:szCs w:val="18"/>
                          </w:rPr>
                          <w:br/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WEST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END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QLD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C1377E"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4101</w:t>
                        </w:r>
                      </w:p>
                      <w:p w14:paraId="6FC2CFE4" w14:textId="77777777" w:rsidR="00C1377E" w:rsidRPr="00653908" w:rsidRDefault="00C1377E" w:rsidP="00C1377E">
                        <w:pPr>
                          <w:spacing w:before="145"/>
                          <w:rPr>
                            <w:rFonts w:ascii="Arial"/>
                            <w:b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  <w:t>PHONE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  <w:t>(07)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spacing w:val="-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  <w:t>3255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spacing w:val="-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653908">
                          <w:rPr>
                            <w:rFonts w:asci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  <w:t>1244</w:t>
                        </w:r>
                      </w:p>
                      <w:p w14:paraId="001DA1DD" w14:textId="77777777" w:rsidR="00C1377E" w:rsidRPr="00653908" w:rsidRDefault="00C1377E" w:rsidP="00C1377E">
                        <w:pPr>
                          <w:tabs>
                            <w:tab w:val="left" w:pos="859"/>
                          </w:tabs>
                          <w:spacing w:before="12" w:line="252" w:lineRule="auto"/>
                          <w:ind w:right="722"/>
                          <w:rPr>
                            <w:rFonts w:ascii="Arial"/>
                            <w:color w:val="FFFFFF"/>
                            <w:spacing w:val="-53"/>
                            <w:w w:val="105"/>
                            <w:sz w:val="18"/>
                            <w:szCs w:val="18"/>
                          </w:rPr>
                        </w:pPr>
                        <w:proofErr w:type="gramStart"/>
                        <w:r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EMAIL</w:t>
                        </w:r>
                        <w:r w:rsidRPr="00653908">
                          <w:rPr>
                            <w:rFonts w:ascii="Arial"/>
                            <w:color w:val="FFFFFF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 sufy@sufy.org.au</w:t>
                        </w:r>
                        <w:proofErr w:type="gramEnd"/>
                      </w:p>
                      <w:p w14:paraId="0BD74998" w14:textId="77777777" w:rsidR="00C1377E" w:rsidRPr="00653908" w:rsidRDefault="00C1377E" w:rsidP="00C1377E">
                        <w:pPr>
                          <w:tabs>
                            <w:tab w:val="left" w:pos="859"/>
                          </w:tabs>
                          <w:spacing w:before="12" w:line="252" w:lineRule="auto"/>
                          <w:ind w:right="722"/>
                          <w:rPr>
                            <w:rFonts w:ascii="Arial"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 xml:space="preserve">WEB     </w:t>
                        </w:r>
                        <w:r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  <w:u w:val="single"/>
                          </w:rPr>
                          <w:t>www.sufy.org.au</w:t>
                        </w:r>
                      </w:p>
                      <w:p w14:paraId="5D2F096F" w14:textId="77777777" w:rsidR="00C1377E" w:rsidRDefault="00C1377E" w:rsidP="00C1377E">
                        <w:pPr>
                          <w:spacing w:before="141"/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ABN:</w:t>
                        </w:r>
                        <w:r w:rsidRPr="00653908">
                          <w:rPr>
                            <w:rFonts w:ascii="Arial"/>
                            <w:color w:val="FFFFFF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58</w:t>
                        </w:r>
                        <w:r w:rsidRPr="00653908">
                          <w:rPr>
                            <w:rFonts w:ascii="Arial"/>
                            <w:color w:val="FFFFFF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812</w:t>
                        </w:r>
                        <w:r w:rsidRPr="00653908">
                          <w:rPr>
                            <w:rFonts w:ascii="Arial"/>
                            <w:color w:val="FFFFFF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329</w:t>
                        </w:r>
                        <w:r w:rsidRPr="00653908">
                          <w:rPr>
                            <w:rFonts w:ascii="Arial"/>
                            <w:color w:val="FFFFFF"/>
                            <w:spacing w:val="-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653908">
                          <w:rPr>
                            <w:rFonts w:ascii="Arial"/>
                            <w:color w:val="FFFFFF"/>
                            <w:w w:val="105"/>
                            <w:sz w:val="18"/>
                            <w:szCs w:val="18"/>
                          </w:rPr>
                          <w:t>872</w:t>
                        </w:r>
                      </w:p>
                      <w:p w14:paraId="1ABDEE1F" w14:textId="77777777" w:rsidR="00F92CE1" w:rsidRPr="00653908" w:rsidRDefault="00F92CE1" w:rsidP="00C1377E">
                        <w:pPr>
                          <w:spacing w:before="141"/>
                          <w:rPr>
                            <w:rFonts w:ascii="Arial"/>
                            <w:sz w:val="18"/>
                            <w:szCs w:val="18"/>
                          </w:rPr>
                        </w:pPr>
                      </w:p>
                      <w:p w14:paraId="79272884" w14:textId="77777777" w:rsidR="001637DA" w:rsidRPr="00653908" w:rsidRDefault="001637DA" w:rsidP="00C1377E">
                        <w:pPr>
                          <w:spacing w:before="144" w:line="252" w:lineRule="auto"/>
                          <w:ind w:right="50"/>
                          <w:rPr>
                            <w:rFonts w:asci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  <w:t xml:space="preserve">SUFY is an independent individual Social Advocacy </w:t>
                        </w:r>
                        <w:proofErr w:type="spellStart"/>
                        <w:r w:rsidRPr="00653908">
                          <w:rPr>
                            <w:rFonts w:asci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  <w:t>Organisation</w:t>
                        </w:r>
                        <w:proofErr w:type="spellEnd"/>
                        <w:r w:rsidRPr="00653908">
                          <w:rPr>
                            <w:rFonts w:asci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  <w:t xml:space="preserve"> for people with disability in the Brisbane and Moreton Bay Regions. We defend and promote the human rights of vulnerable people with disability through advocacy to address injustices and make a positive difference to their lives.</w:t>
                        </w:r>
                      </w:p>
                      <w:p w14:paraId="6330BA86" w14:textId="77777777" w:rsidR="001637DA" w:rsidRDefault="001637DA" w:rsidP="00C1377E">
                        <w:pP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</w:pPr>
                      </w:p>
                      <w:p w14:paraId="73FE6C92" w14:textId="77777777" w:rsidR="00F92CE1" w:rsidRPr="00653908" w:rsidRDefault="00F92CE1" w:rsidP="00C1377E">
                        <w:pP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</w:pPr>
                      </w:p>
                      <w:p w14:paraId="7B69763D" w14:textId="43081117" w:rsidR="00C1377E" w:rsidRDefault="00C1377E" w:rsidP="00C1377E">
                        <w:pP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  <w:t>SUFY’S</w:t>
                        </w:r>
                        <w:r w:rsidRPr="00653908"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542E37" w:rsidRPr="00653908"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  <w:t>PRINCIPLES</w:t>
                        </w:r>
                      </w:p>
                      <w:p w14:paraId="51BFE7C4" w14:textId="77777777" w:rsidR="00F92CE1" w:rsidRPr="00653908" w:rsidRDefault="00F92CE1" w:rsidP="00C1377E">
                        <w:pPr>
                          <w:rPr>
                            <w:rFonts w:ascii="Arial" w:hAnsi="Arial"/>
                            <w:b/>
                            <w:color w:val="FFFFFF"/>
                            <w:w w:val="105"/>
                            <w:sz w:val="18"/>
                            <w:szCs w:val="18"/>
                          </w:rPr>
                        </w:pPr>
                      </w:p>
                      <w:p w14:paraId="684AD5E1" w14:textId="77777777" w:rsidR="002F0CC3" w:rsidRPr="00653908" w:rsidRDefault="002F0CC3" w:rsidP="002F0CC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  <w:t>Human rights: SUFY will promote and defend the human rights, lives, autonomy and relationships of each person with disability including children and young people whom we support in an advocacy relationship.</w:t>
                        </w:r>
                      </w:p>
                      <w:p w14:paraId="5146609A" w14:textId="77777777" w:rsidR="002F0CC3" w:rsidRPr="00653908" w:rsidRDefault="002F0CC3" w:rsidP="002F0CC3">
                        <w:pPr>
                          <w:tabs>
                            <w:tab w:val="left" w:pos="422"/>
                          </w:tabs>
                          <w:spacing w:before="5" w:line="252" w:lineRule="auto"/>
                          <w:ind w:left="425" w:right="316"/>
                          <w:rPr>
                            <w:rFonts w:ascii="Arial" w:hAnsi="Arial" w:cs="Arial"/>
                            <w:color w:val="F2F2F2" w:themeColor="background1" w:themeShade="F2"/>
                            <w:sz w:val="18"/>
                            <w:szCs w:val="18"/>
                          </w:rPr>
                        </w:pPr>
                      </w:p>
                      <w:p w14:paraId="23D6399A" w14:textId="77777777" w:rsidR="001846ED" w:rsidRPr="00653908" w:rsidRDefault="001846ED" w:rsidP="001846E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  <w:t>Social Justice: SUFY will operate in ways that support the achievement of rights, equity, access, participation, and equality in our advocacy work with each person.</w:t>
                        </w:r>
                      </w:p>
                      <w:p w14:paraId="58A16FF9" w14:textId="77777777" w:rsidR="001846ED" w:rsidRPr="00653908" w:rsidRDefault="001846ED" w:rsidP="001846ED">
                        <w:pPr>
                          <w:tabs>
                            <w:tab w:val="left" w:pos="420"/>
                          </w:tabs>
                          <w:spacing w:before="6" w:line="252" w:lineRule="auto"/>
                          <w:ind w:left="425" w:right="93"/>
                          <w:rPr>
                            <w:rFonts w:ascii="Arial" w:hAnsi="Arial" w:cs="Arial"/>
                            <w:color w:val="F2F2F2" w:themeColor="background1" w:themeShade="F2"/>
                            <w:sz w:val="18"/>
                            <w:szCs w:val="18"/>
                          </w:rPr>
                        </w:pPr>
                      </w:p>
                      <w:p w14:paraId="5B8F239E" w14:textId="77777777" w:rsidR="00322094" w:rsidRPr="00653908" w:rsidRDefault="00322094" w:rsidP="0032209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  <w:t>Inclusion in Community Life: SUFY will operate in ways that value and support the inclusion of people with disability including children and young people to live a good life with choice in their diverse communities.</w:t>
                        </w:r>
                      </w:p>
                      <w:p w14:paraId="5667288F" w14:textId="77777777" w:rsidR="00322094" w:rsidRPr="00653908" w:rsidRDefault="00322094" w:rsidP="00322094">
                        <w:pPr>
                          <w:tabs>
                            <w:tab w:val="left" w:pos="420"/>
                          </w:tabs>
                          <w:spacing w:before="6" w:line="252" w:lineRule="auto"/>
                          <w:ind w:left="425" w:right="93"/>
                          <w:rPr>
                            <w:rFonts w:ascii="Arial" w:hAnsi="Arial" w:cs="Arial"/>
                            <w:color w:val="F2F2F2" w:themeColor="background1" w:themeShade="F2"/>
                            <w:sz w:val="18"/>
                            <w:szCs w:val="18"/>
                          </w:rPr>
                        </w:pPr>
                      </w:p>
                      <w:p w14:paraId="68160CF0" w14:textId="77777777" w:rsidR="00653908" w:rsidRPr="00653908" w:rsidRDefault="00653908" w:rsidP="0065390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</w:pPr>
                        <w:r w:rsidRPr="00653908"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  <w:t xml:space="preserve">Priority of the most vulnerable and </w:t>
                        </w:r>
                        <w:proofErr w:type="spellStart"/>
                        <w:r w:rsidRPr="00653908"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  <w:t>marginalised</w:t>
                        </w:r>
                        <w:proofErr w:type="spellEnd"/>
                        <w:r w:rsidRPr="00653908"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  <w:t xml:space="preserve">: In all its work SUFY will </w:t>
                        </w:r>
                        <w:proofErr w:type="spellStart"/>
                        <w:r w:rsidRPr="00653908"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  <w:t>prioritise</w:t>
                        </w:r>
                        <w:proofErr w:type="spellEnd"/>
                        <w:r w:rsidRPr="00653908">
                          <w:rPr>
                            <w:rFonts w:ascii="Arial" w:hAnsi="Arial" w:cs="Arial"/>
                            <w:color w:val="F2F2F2" w:themeColor="background1" w:themeShade="F2"/>
                            <w:w w:val="105"/>
                            <w:sz w:val="18"/>
                            <w:szCs w:val="18"/>
                          </w:rPr>
                          <w:t xml:space="preserve"> those who are most at risk and least able to speak up for themselves.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31CAF" w:rsidRPr="00772F26">
        <w:rPr>
          <w:rFonts w:cs="Arial"/>
          <w:b/>
          <w:bCs/>
          <w:color w:val="0C92D1"/>
          <w:sz w:val="40"/>
          <w:szCs w:val="36"/>
        </w:rPr>
        <w:t>MEMBERSHIP APPLICATION/RENEWAL</w:t>
      </w:r>
    </w:p>
    <w:p w14:paraId="03D63A2D" w14:textId="77777777" w:rsidR="00336BE3" w:rsidRPr="002900E2" w:rsidRDefault="00336BE3" w:rsidP="003000D4">
      <w:pPr>
        <w:ind w:left="3261" w:right="-24"/>
        <w:rPr>
          <w:rFonts w:cs="Arial"/>
          <w:b/>
          <w:bCs/>
          <w:color w:val="0C92D1"/>
          <w:sz w:val="36"/>
          <w:szCs w:val="30"/>
        </w:rPr>
      </w:pPr>
    </w:p>
    <w:p w14:paraId="45541E20" w14:textId="708653AF" w:rsidR="00431CAF" w:rsidRDefault="00431CAF" w:rsidP="003000D4">
      <w:pPr>
        <w:ind w:left="3261" w:right="-307"/>
        <w:rPr>
          <w:rFonts w:cs="Arial"/>
          <w:sz w:val="24"/>
          <w:szCs w:val="24"/>
        </w:rPr>
      </w:pPr>
      <w:r w:rsidRPr="002900E2">
        <w:rPr>
          <w:rFonts w:cs="Arial"/>
          <w:b/>
          <w:bCs/>
          <w:sz w:val="24"/>
          <w:szCs w:val="24"/>
        </w:rPr>
        <w:t>Members of SUFY</w:t>
      </w:r>
      <w:r w:rsidRPr="002900E2">
        <w:rPr>
          <w:rFonts w:cs="Arial"/>
          <w:sz w:val="24"/>
          <w:szCs w:val="24"/>
        </w:rPr>
        <w:t xml:space="preserve"> believe in the object</w:t>
      </w:r>
      <w:r w:rsidR="003B64A2">
        <w:rPr>
          <w:rFonts w:cs="Arial"/>
          <w:sz w:val="24"/>
          <w:szCs w:val="24"/>
        </w:rPr>
        <w:t>ive</w:t>
      </w:r>
      <w:r w:rsidRPr="002900E2">
        <w:rPr>
          <w:rFonts w:cs="Arial"/>
          <w:sz w:val="24"/>
          <w:szCs w:val="24"/>
        </w:rPr>
        <w:t xml:space="preserve">s of the </w:t>
      </w:r>
      <w:proofErr w:type="spellStart"/>
      <w:r w:rsidRPr="002900E2">
        <w:rPr>
          <w:rFonts w:cs="Arial"/>
          <w:sz w:val="24"/>
          <w:szCs w:val="24"/>
        </w:rPr>
        <w:t>organisation</w:t>
      </w:r>
      <w:proofErr w:type="spellEnd"/>
      <w:r w:rsidRPr="002900E2">
        <w:rPr>
          <w:rFonts w:cs="Arial"/>
          <w:sz w:val="24"/>
          <w:szCs w:val="24"/>
        </w:rPr>
        <w:t xml:space="preserve"> and are supportive of the work SUFY does.</w:t>
      </w:r>
    </w:p>
    <w:p w14:paraId="45F1085C" w14:textId="77777777" w:rsidR="00336BE3" w:rsidRPr="002900E2" w:rsidRDefault="00336BE3" w:rsidP="003000D4">
      <w:pPr>
        <w:ind w:left="3261" w:right="-307"/>
        <w:rPr>
          <w:rFonts w:cs="Arial"/>
          <w:sz w:val="24"/>
          <w:szCs w:val="24"/>
        </w:rPr>
      </w:pPr>
    </w:p>
    <w:p w14:paraId="6134EFDE" w14:textId="245D2EF6" w:rsidR="001420A9" w:rsidRDefault="00431CAF" w:rsidP="003000D4">
      <w:pPr>
        <w:ind w:left="3261" w:right="-307"/>
        <w:rPr>
          <w:rFonts w:cs="Arial"/>
          <w:sz w:val="24"/>
          <w:szCs w:val="24"/>
        </w:rPr>
      </w:pPr>
      <w:r w:rsidRPr="002900E2">
        <w:rPr>
          <w:rFonts w:cs="Arial"/>
          <w:b/>
          <w:bCs/>
          <w:sz w:val="24"/>
          <w:szCs w:val="24"/>
        </w:rPr>
        <w:t>Please fill in the form below if you would like to become a member of SUFY.</w:t>
      </w:r>
      <w:r w:rsidRPr="002900E2">
        <w:rPr>
          <w:rFonts w:cs="Arial"/>
          <w:sz w:val="24"/>
          <w:szCs w:val="24"/>
        </w:rPr>
        <w:t xml:space="preserve"> The following information is only for SUFY to know and will be kept confidential.</w:t>
      </w:r>
    </w:p>
    <w:p w14:paraId="48C71CE4" w14:textId="77777777" w:rsidR="00772F26" w:rsidRDefault="00772F26" w:rsidP="003000D4">
      <w:pPr>
        <w:ind w:left="3261" w:right="-307"/>
        <w:rPr>
          <w:rFonts w:cs="Arial"/>
          <w:sz w:val="24"/>
          <w:szCs w:val="24"/>
        </w:rPr>
      </w:pPr>
    </w:p>
    <w:p w14:paraId="789AA9E4" w14:textId="77777777" w:rsidR="00772F26" w:rsidRDefault="00772F26" w:rsidP="003000D4">
      <w:pPr>
        <w:ind w:left="3261" w:right="-307"/>
        <w:rPr>
          <w:rFonts w:cs="Arial"/>
          <w:sz w:val="24"/>
          <w:szCs w:val="24"/>
        </w:rPr>
      </w:pPr>
    </w:p>
    <w:p w14:paraId="404AE372" w14:textId="77777777" w:rsidR="00336BE3" w:rsidRDefault="00336BE3" w:rsidP="003000D4">
      <w:pPr>
        <w:ind w:left="3261" w:right="-307"/>
        <w:rPr>
          <w:b/>
          <w:bCs/>
          <w:sz w:val="24"/>
          <w:szCs w:val="24"/>
        </w:rPr>
      </w:pPr>
      <w:r w:rsidRPr="00F7680F">
        <w:rPr>
          <w:b/>
          <w:bCs/>
          <w:sz w:val="24"/>
          <w:szCs w:val="24"/>
        </w:rPr>
        <w:t>Please select which applies to you:</w:t>
      </w:r>
    </w:p>
    <w:p w14:paraId="7436DC17" w14:textId="77777777" w:rsidR="00336BE3" w:rsidRPr="00F7680F" w:rsidRDefault="00336BE3" w:rsidP="003000D4">
      <w:pPr>
        <w:ind w:left="3261" w:right="-307"/>
        <w:rPr>
          <w:b/>
          <w:bCs/>
          <w:sz w:val="24"/>
          <w:szCs w:val="24"/>
        </w:rPr>
      </w:pPr>
    </w:p>
    <w:p w14:paraId="641D07FD" w14:textId="62673C8B" w:rsidR="002900E2" w:rsidRPr="002900E2" w:rsidRDefault="006E0129" w:rsidP="003000D4">
      <w:pPr>
        <w:ind w:left="3261" w:right="-307"/>
        <w:rPr>
          <w:sz w:val="24"/>
          <w:szCs w:val="24"/>
        </w:rPr>
      </w:pPr>
      <w:sdt>
        <w:sdtPr>
          <w:rPr>
            <w:sz w:val="32"/>
            <w:szCs w:val="28"/>
          </w:rPr>
          <w:id w:val="-9201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E2" w:rsidRPr="002900E2">
            <w:rPr>
              <w:rFonts w:ascii="Segoe UI Symbol" w:eastAsia="MS Gothic" w:hAnsi="Segoe UI Symbol" w:cs="Segoe UI Symbol"/>
              <w:sz w:val="32"/>
              <w:szCs w:val="28"/>
            </w:rPr>
            <w:t>☐</w:t>
          </w:r>
        </w:sdtContent>
      </w:sdt>
      <w:r w:rsidR="002900E2" w:rsidRPr="002900E2">
        <w:rPr>
          <w:sz w:val="24"/>
          <w:szCs w:val="24"/>
        </w:rPr>
        <w:t xml:space="preserve">  I wish to become a new member of SUFY.</w:t>
      </w:r>
    </w:p>
    <w:p w14:paraId="17205DA0" w14:textId="4262719A" w:rsidR="00A3550D" w:rsidRDefault="006E0129" w:rsidP="003000D4">
      <w:pPr>
        <w:ind w:left="3261" w:right="-307"/>
        <w:rPr>
          <w:sz w:val="24"/>
          <w:szCs w:val="24"/>
        </w:rPr>
      </w:pPr>
      <w:sdt>
        <w:sdtPr>
          <w:rPr>
            <w:sz w:val="32"/>
            <w:szCs w:val="28"/>
          </w:rPr>
          <w:id w:val="16258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0E2" w:rsidRPr="002900E2">
            <w:rPr>
              <w:rFonts w:ascii="Segoe UI Symbol" w:eastAsia="MS Gothic" w:hAnsi="Segoe UI Symbol" w:cs="Segoe UI Symbol"/>
              <w:sz w:val="32"/>
              <w:szCs w:val="28"/>
            </w:rPr>
            <w:t>☐</w:t>
          </w:r>
        </w:sdtContent>
      </w:sdt>
      <w:r w:rsidR="002900E2" w:rsidRPr="002900E2">
        <w:rPr>
          <w:sz w:val="24"/>
          <w:szCs w:val="24"/>
        </w:rPr>
        <w:t xml:space="preserve">  I wish to renew my SUFY membership.</w:t>
      </w:r>
    </w:p>
    <w:p w14:paraId="474A9EA5" w14:textId="77777777" w:rsidR="00107225" w:rsidRPr="002900E2" w:rsidRDefault="00107225" w:rsidP="003000D4">
      <w:pPr>
        <w:ind w:left="3261" w:right="-307"/>
        <w:rPr>
          <w:rFonts w:cs="Arial"/>
          <w:sz w:val="24"/>
          <w:szCs w:val="24"/>
        </w:rPr>
      </w:pPr>
    </w:p>
    <w:p w14:paraId="361C0599" w14:textId="4D0B050A" w:rsidR="002D39F3" w:rsidRDefault="00B2342A" w:rsidP="003000D4">
      <w:pPr>
        <w:ind w:left="3261" w:right="-307"/>
        <w:rPr>
          <w:rFonts w:cs="Arial"/>
          <w:b/>
          <w:bCs/>
          <w:color w:val="0C92D1"/>
          <w:sz w:val="28"/>
          <w:szCs w:val="26"/>
        </w:rPr>
      </w:pPr>
      <w:r w:rsidRPr="002900E2">
        <w:rPr>
          <w:rFonts w:cs="Arial"/>
          <w:b/>
          <w:bCs/>
          <w:color w:val="0C92D1"/>
          <w:sz w:val="28"/>
          <w:szCs w:val="26"/>
        </w:rPr>
        <w:t>PERSONAL</w:t>
      </w:r>
      <w:r w:rsidR="006203A9" w:rsidRPr="002900E2">
        <w:rPr>
          <w:rFonts w:cs="Arial"/>
          <w:b/>
          <w:bCs/>
          <w:color w:val="0C92D1"/>
          <w:sz w:val="28"/>
          <w:szCs w:val="26"/>
        </w:rPr>
        <w:t xml:space="preserve"> DETAILS</w:t>
      </w:r>
    </w:p>
    <w:p w14:paraId="4355B368" w14:textId="77777777" w:rsidR="00336BE3" w:rsidRPr="002D39F3" w:rsidRDefault="00336BE3" w:rsidP="00336BE3">
      <w:pPr>
        <w:ind w:left="2977" w:right="-307"/>
        <w:rPr>
          <w:rFonts w:cs="Arial"/>
          <w:b/>
          <w:bCs/>
          <w:color w:val="0C92D1"/>
          <w:sz w:val="28"/>
          <w:szCs w:val="26"/>
        </w:rPr>
      </w:pPr>
    </w:p>
    <w:tbl>
      <w:tblPr>
        <w:tblStyle w:val="TableGrid"/>
        <w:tblW w:w="7229" w:type="dxa"/>
        <w:tblInd w:w="3256" w:type="dxa"/>
        <w:tblLook w:val="04A0" w:firstRow="1" w:lastRow="0" w:firstColumn="1" w:lastColumn="0" w:noHBand="0" w:noVBand="1"/>
      </w:tblPr>
      <w:tblGrid>
        <w:gridCol w:w="1417"/>
        <w:gridCol w:w="2557"/>
        <w:gridCol w:w="1325"/>
        <w:gridCol w:w="1930"/>
      </w:tblGrid>
      <w:tr w:rsidR="00431CAF" w:rsidRPr="002900E2" w14:paraId="1B2B80B2" w14:textId="6029F1EF" w:rsidTr="003000D4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3FF17D" w14:textId="6AC1907D" w:rsidR="00431CAF" w:rsidRPr="002900E2" w:rsidRDefault="00DD7672" w:rsidP="00336BE3">
            <w:pPr>
              <w:rPr>
                <w:rFonts w:cs="Arial"/>
                <w:b/>
                <w:bCs/>
              </w:rPr>
            </w:pPr>
            <w:r w:rsidRPr="002900E2">
              <w:rPr>
                <w:rFonts w:cs="Arial"/>
                <w:b/>
                <w:bCs/>
              </w:rPr>
              <w:t>Full Name: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44333C9C" w14:textId="2068512E" w:rsidR="00431CAF" w:rsidRPr="002900E2" w:rsidRDefault="00431CAF" w:rsidP="00336BE3">
            <w:pPr>
              <w:rPr>
                <w:rFonts w:cs="Arial"/>
              </w:rPr>
            </w:pPr>
          </w:p>
        </w:tc>
      </w:tr>
      <w:tr w:rsidR="00431CAF" w:rsidRPr="002900E2" w14:paraId="6DD7B8A0" w14:textId="7CA8FDE4" w:rsidTr="003000D4">
        <w:trPr>
          <w:trHeight w:val="68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4EF46" w14:textId="65B8C2A9" w:rsidR="00431CAF" w:rsidRPr="002900E2" w:rsidRDefault="00DD7672" w:rsidP="00336BE3">
            <w:pPr>
              <w:rPr>
                <w:rFonts w:cs="Arial"/>
                <w:b/>
                <w:bCs/>
              </w:rPr>
            </w:pPr>
            <w:r w:rsidRPr="002900E2">
              <w:rPr>
                <w:rFonts w:cs="Arial"/>
                <w:b/>
                <w:bCs/>
              </w:rPr>
              <w:t>Street: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7A211022" w14:textId="40715419" w:rsidR="00431CAF" w:rsidRPr="002900E2" w:rsidRDefault="00431CAF" w:rsidP="00336BE3">
            <w:pPr>
              <w:rPr>
                <w:rFonts w:cs="Arial"/>
              </w:rPr>
            </w:pPr>
          </w:p>
        </w:tc>
      </w:tr>
      <w:tr w:rsidR="00B5513D" w:rsidRPr="002900E2" w14:paraId="38F28315" w14:textId="1F8EBEE7" w:rsidTr="003000D4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040B26" w14:textId="4B6A1065" w:rsidR="00B5513D" w:rsidRPr="002900E2" w:rsidRDefault="00DD7672" w:rsidP="00336BE3">
            <w:pPr>
              <w:rPr>
                <w:rFonts w:cs="Arial"/>
                <w:b/>
                <w:bCs/>
              </w:rPr>
            </w:pPr>
            <w:r w:rsidRPr="002900E2">
              <w:rPr>
                <w:rFonts w:cs="Arial"/>
                <w:b/>
                <w:bCs/>
              </w:rPr>
              <w:t>Suburb: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7E35" w14:textId="4CFB0C30" w:rsidR="00B5513D" w:rsidRPr="002900E2" w:rsidRDefault="00B5513D" w:rsidP="00336BE3">
            <w:pPr>
              <w:rPr>
                <w:rFonts w:cs="Arial"/>
              </w:rPr>
            </w:pPr>
            <w:r w:rsidRPr="002900E2">
              <w:rPr>
                <w:rFonts w:cs="Arial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41E60C" w14:textId="498143B1" w:rsidR="00B5513D" w:rsidRPr="002900E2" w:rsidRDefault="00B5513D" w:rsidP="00336BE3">
            <w:pPr>
              <w:rPr>
                <w:rFonts w:cs="Arial"/>
                <w:b/>
                <w:bCs/>
              </w:rPr>
            </w:pPr>
            <w:r w:rsidRPr="002900E2">
              <w:rPr>
                <w:rFonts w:cs="Arial"/>
                <w:b/>
                <w:bCs/>
              </w:rPr>
              <w:t>P</w:t>
            </w:r>
            <w:r w:rsidR="00DD7672" w:rsidRPr="002900E2">
              <w:rPr>
                <w:rFonts w:cs="Arial"/>
                <w:b/>
                <w:bCs/>
              </w:rPr>
              <w:t>ostcode: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423E6448" w14:textId="77777777" w:rsidR="00B5513D" w:rsidRPr="002900E2" w:rsidRDefault="00B5513D" w:rsidP="00336BE3">
            <w:pPr>
              <w:rPr>
                <w:rFonts w:cs="Arial"/>
              </w:rPr>
            </w:pPr>
          </w:p>
        </w:tc>
      </w:tr>
      <w:tr w:rsidR="00886309" w:rsidRPr="002900E2" w14:paraId="1A0C1046" w14:textId="77777777" w:rsidTr="003000D4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F4D09C" w14:textId="20DB529D" w:rsidR="00886309" w:rsidRPr="002900E2" w:rsidRDefault="00886309" w:rsidP="00336BE3">
            <w:pPr>
              <w:rPr>
                <w:rFonts w:cs="Arial"/>
                <w:b/>
                <w:bCs/>
              </w:rPr>
            </w:pPr>
            <w:r w:rsidRPr="002900E2">
              <w:rPr>
                <w:rFonts w:cs="Arial"/>
                <w:b/>
                <w:bCs/>
              </w:rPr>
              <w:t>Phone: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167ED05C" w14:textId="77777777" w:rsidR="00886309" w:rsidRPr="002900E2" w:rsidRDefault="00886309" w:rsidP="00336BE3">
            <w:pPr>
              <w:rPr>
                <w:rFonts w:cs="Arial"/>
              </w:rPr>
            </w:pPr>
          </w:p>
        </w:tc>
      </w:tr>
      <w:tr w:rsidR="00886309" w:rsidRPr="002900E2" w14:paraId="4BAE2260" w14:textId="77777777" w:rsidTr="003000D4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4A90BA" w14:textId="6C307253" w:rsidR="00886309" w:rsidRPr="002900E2" w:rsidRDefault="00886309" w:rsidP="00336BE3">
            <w:pPr>
              <w:rPr>
                <w:rFonts w:cs="Arial"/>
                <w:b/>
                <w:bCs/>
              </w:rPr>
            </w:pPr>
            <w:r w:rsidRPr="002900E2">
              <w:rPr>
                <w:rFonts w:cs="Arial"/>
                <w:b/>
                <w:bCs/>
              </w:rPr>
              <w:t>Email: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18CB55FA" w14:textId="77777777" w:rsidR="00886309" w:rsidRPr="002900E2" w:rsidRDefault="00886309" w:rsidP="00336BE3">
            <w:pPr>
              <w:rPr>
                <w:rFonts w:cs="Arial"/>
              </w:rPr>
            </w:pPr>
          </w:p>
        </w:tc>
      </w:tr>
      <w:tr w:rsidR="00886309" w:rsidRPr="002900E2" w14:paraId="76E4899F" w14:textId="77777777" w:rsidTr="003000D4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8BD34B" w14:textId="1B25CE34" w:rsidR="00886309" w:rsidRPr="002900E2" w:rsidRDefault="00886309" w:rsidP="00336BE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Signature:</w:t>
            </w: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9D6A" w14:textId="77777777" w:rsidR="00886309" w:rsidRPr="002900E2" w:rsidRDefault="00886309" w:rsidP="00336BE3">
            <w:pPr>
              <w:rPr>
                <w:rFonts w:cs="Aria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E4DC0D" w14:textId="52472F4B" w:rsidR="00886309" w:rsidRPr="002900E2" w:rsidRDefault="00886309" w:rsidP="00336BE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Date: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EDAB1D2" w14:textId="77777777" w:rsidR="00886309" w:rsidRPr="002900E2" w:rsidRDefault="00886309" w:rsidP="00336BE3">
            <w:pPr>
              <w:rPr>
                <w:rFonts w:cs="Arial"/>
              </w:rPr>
            </w:pPr>
          </w:p>
        </w:tc>
      </w:tr>
    </w:tbl>
    <w:p w14:paraId="71CAE1D0" w14:textId="001E5E47" w:rsidR="00DD7672" w:rsidRDefault="00DD7672" w:rsidP="00336BE3">
      <w:pPr>
        <w:ind w:right="-307"/>
        <w:rPr>
          <w:rFonts w:cs="Arial"/>
          <w:b/>
          <w:bCs/>
          <w:color w:val="0C92D1"/>
        </w:rPr>
      </w:pPr>
    </w:p>
    <w:p w14:paraId="2BAD29DB" w14:textId="77777777" w:rsidR="00772F26" w:rsidRPr="002900E2" w:rsidRDefault="00772F26" w:rsidP="00336BE3">
      <w:pPr>
        <w:ind w:right="-307"/>
        <w:rPr>
          <w:rFonts w:cs="Arial"/>
          <w:b/>
          <w:bCs/>
          <w:color w:val="0C92D1"/>
        </w:rPr>
      </w:pPr>
    </w:p>
    <w:tbl>
      <w:tblPr>
        <w:tblStyle w:val="TableGrid"/>
        <w:tblW w:w="7229" w:type="dxa"/>
        <w:tblInd w:w="3256" w:type="dxa"/>
        <w:tblLook w:val="04A0" w:firstRow="1" w:lastRow="0" w:firstColumn="1" w:lastColumn="0" w:noHBand="0" w:noVBand="1"/>
      </w:tblPr>
      <w:tblGrid>
        <w:gridCol w:w="1417"/>
        <w:gridCol w:w="5812"/>
      </w:tblGrid>
      <w:tr w:rsidR="00DD7672" w:rsidRPr="002900E2" w14:paraId="7830B95B" w14:textId="77777777" w:rsidTr="003000D4">
        <w:trPr>
          <w:trHeight w:val="68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38AAA1" w14:textId="4CAED01F" w:rsidR="00DD7672" w:rsidRPr="002900E2" w:rsidRDefault="00DD7672" w:rsidP="00336BE3">
            <w:pPr>
              <w:rPr>
                <w:rFonts w:cs="Arial"/>
                <w:b/>
                <w:bCs/>
              </w:rPr>
            </w:pPr>
            <w:r w:rsidRPr="002900E2">
              <w:rPr>
                <w:rFonts w:cs="Arial"/>
                <w:b/>
                <w:bCs/>
              </w:rPr>
              <w:t>Disability</w:t>
            </w:r>
            <w:r w:rsidRPr="002900E2">
              <w:rPr>
                <w:rFonts w:cs="Arial"/>
                <w:b/>
                <w:bCs/>
              </w:rPr>
              <w:br/>
            </w:r>
            <w:r w:rsidRPr="003000D4">
              <w:rPr>
                <w:rFonts w:cs="Arial"/>
                <w:sz w:val="20"/>
                <w:szCs w:val="20"/>
              </w:rPr>
              <w:t>(for statistical purposes)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34F6B955" w14:textId="24B079BD" w:rsidR="00DD7672" w:rsidRPr="002900E2" w:rsidRDefault="006E0129" w:rsidP="00336BE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4311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F0" w:rsidRPr="002900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19F0" w:rsidRPr="002900E2">
              <w:rPr>
                <w:rFonts w:cs="Arial"/>
              </w:rPr>
              <w:t xml:space="preserve"> I am a person with a disability</w:t>
            </w:r>
          </w:p>
        </w:tc>
      </w:tr>
      <w:tr w:rsidR="00DD7672" w:rsidRPr="002900E2" w14:paraId="3768D6A9" w14:textId="77777777" w:rsidTr="003000D4">
        <w:trPr>
          <w:trHeight w:val="6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B08246" w14:textId="77777777" w:rsidR="00DD7672" w:rsidRPr="002900E2" w:rsidRDefault="00DD7672" w:rsidP="00336BE3">
            <w:pPr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45826BA8" w14:textId="32823A92" w:rsidR="00DD7672" w:rsidRPr="002900E2" w:rsidRDefault="006E0129" w:rsidP="00336BE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1364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F0" w:rsidRPr="002900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19F0" w:rsidRPr="002900E2">
              <w:rPr>
                <w:rFonts w:cs="Arial"/>
              </w:rPr>
              <w:t xml:space="preserve"> I am a student or employee in a disability related area</w:t>
            </w:r>
          </w:p>
        </w:tc>
      </w:tr>
      <w:tr w:rsidR="00DD7672" w:rsidRPr="002900E2" w14:paraId="25C37A73" w14:textId="77777777" w:rsidTr="003000D4">
        <w:trPr>
          <w:trHeight w:val="6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1957CC" w14:textId="77777777" w:rsidR="00DD7672" w:rsidRPr="002900E2" w:rsidRDefault="00DD7672" w:rsidP="00336BE3">
            <w:pPr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6349EAD9" w14:textId="75641AA3" w:rsidR="00DD7672" w:rsidRPr="002900E2" w:rsidRDefault="006E0129" w:rsidP="00336BE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65067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9F0" w:rsidRPr="002900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19F0" w:rsidRPr="002900E2">
              <w:rPr>
                <w:rFonts w:cs="Arial"/>
              </w:rPr>
              <w:t xml:space="preserve"> I am a family member of a person with a disability</w:t>
            </w:r>
          </w:p>
        </w:tc>
      </w:tr>
      <w:tr w:rsidR="00DD7672" w:rsidRPr="002900E2" w14:paraId="788CAC0D" w14:textId="77777777" w:rsidTr="003000D4">
        <w:trPr>
          <w:trHeight w:val="68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D444B6" w14:textId="77777777" w:rsidR="00DD7672" w:rsidRPr="002900E2" w:rsidRDefault="00DD7672" w:rsidP="00336BE3">
            <w:pPr>
              <w:rPr>
                <w:rFonts w:cs="Arial"/>
                <w:b/>
                <w:bCs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045CD60F" w14:textId="72F816F6" w:rsidR="00DD7672" w:rsidRPr="002900E2" w:rsidRDefault="00D019F0" w:rsidP="00336BE3">
            <w:pPr>
              <w:rPr>
                <w:rFonts w:cs="Arial"/>
              </w:rPr>
            </w:pPr>
            <w:r w:rsidRPr="002900E2">
              <w:rPr>
                <w:rFonts w:cs="Arial"/>
              </w:rPr>
              <w:t>Other:</w:t>
            </w:r>
          </w:p>
        </w:tc>
      </w:tr>
    </w:tbl>
    <w:p w14:paraId="2921F282" w14:textId="77777777" w:rsidR="002D39F3" w:rsidRDefault="002D39F3" w:rsidP="00336BE3">
      <w:pPr>
        <w:tabs>
          <w:tab w:val="left" w:pos="423"/>
        </w:tabs>
        <w:ind w:right="316"/>
        <w:rPr>
          <w:rFonts w:cs="Arial"/>
          <w:b/>
          <w:bCs/>
          <w:color w:val="0C92D1"/>
          <w:sz w:val="28"/>
          <w:szCs w:val="26"/>
        </w:rPr>
      </w:pPr>
    </w:p>
    <w:p w14:paraId="3308FC92" w14:textId="7032340B" w:rsidR="001F1DF1" w:rsidRPr="00D02EB2" w:rsidRDefault="0010319F" w:rsidP="00336BE3">
      <w:pPr>
        <w:numPr>
          <w:ilvl w:val="0"/>
          <w:numId w:val="1"/>
        </w:numPr>
        <w:tabs>
          <w:tab w:val="left" w:pos="-142"/>
        </w:tabs>
        <w:ind w:left="3119" w:right="316" w:hanging="3403"/>
        <w:jc w:val="center"/>
        <w:rPr>
          <w:rFonts w:cs="Arial"/>
          <w:w w:val="105"/>
          <w:sz w:val="24"/>
          <w:szCs w:val="28"/>
        </w:rPr>
      </w:pPr>
      <w:r>
        <w:rPr>
          <w:rFonts w:cs="Arial"/>
          <w:b/>
          <w:bCs/>
          <w:color w:val="0C92D1"/>
          <w:sz w:val="28"/>
          <w:szCs w:val="26"/>
        </w:rPr>
        <w:br/>
      </w:r>
      <w:r w:rsidR="00946CA5" w:rsidRPr="00D02EB2">
        <w:rPr>
          <w:rFonts w:cs="Arial"/>
          <w:b/>
          <w:bCs/>
          <w:i/>
          <w:iCs/>
        </w:rPr>
        <w:br/>
      </w:r>
      <w:r w:rsidR="00ED0AD5" w:rsidRPr="00D02EB2">
        <w:rPr>
          <w:rFonts w:cs="Arial"/>
          <w:b/>
          <w:bCs/>
          <w:i/>
          <w:iCs/>
        </w:rPr>
        <w:t>Please turn over for payment details</w:t>
      </w:r>
    </w:p>
    <w:p w14:paraId="0DB1D192" w14:textId="443C64AE" w:rsidR="00B544E1" w:rsidRDefault="00B544E1" w:rsidP="00336BE3">
      <w:pPr>
        <w:widowControl/>
        <w:autoSpaceDE/>
        <w:autoSpaceDN/>
        <w:rPr>
          <w:rFonts w:cs="Arial"/>
          <w:b/>
          <w:bCs/>
          <w:color w:val="0C92D1"/>
          <w:sz w:val="28"/>
          <w:szCs w:val="26"/>
        </w:rPr>
      </w:pPr>
      <w:r>
        <w:rPr>
          <w:rFonts w:cs="Arial"/>
          <w:b/>
          <w:bCs/>
          <w:color w:val="0C92D1"/>
          <w:sz w:val="28"/>
          <w:szCs w:val="26"/>
        </w:rPr>
        <w:br w:type="page"/>
      </w:r>
    </w:p>
    <w:p w14:paraId="4382B0D7" w14:textId="77777777" w:rsidR="002B0E4B" w:rsidRDefault="000C0A50" w:rsidP="001F1DF1">
      <w:pPr>
        <w:tabs>
          <w:tab w:val="left" w:pos="3119"/>
        </w:tabs>
        <w:ind w:right="-307"/>
        <w:rPr>
          <w:rFonts w:cs="Arial"/>
          <w:b/>
          <w:bCs/>
          <w:color w:val="0C92D1"/>
          <w:sz w:val="28"/>
          <w:szCs w:val="26"/>
        </w:rPr>
      </w:pPr>
      <w:r w:rsidRPr="002900E2">
        <w:rPr>
          <w:rFonts w:cs="Arial"/>
          <w:b/>
          <w:bCs/>
          <w:color w:val="0C92D1"/>
          <w:sz w:val="28"/>
          <w:szCs w:val="26"/>
        </w:rPr>
        <w:lastRenderedPageBreak/>
        <w:t>PAYMENT DETAILS</w:t>
      </w:r>
    </w:p>
    <w:p w14:paraId="6C1D5515" w14:textId="391DB3AC" w:rsidR="000C0A50" w:rsidRPr="002900E2" w:rsidRDefault="006C6CDB" w:rsidP="001F1DF1">
      <w:pPr>
        <w:tabs>
          <w:tab w:val="left" w:pos="3119"/>
        </w:tabs>
        <w:ind w:right="-307"/>
        <w:rPr>
          <w:rFonts w:cs="Arial"/>
          <w:sz w:val="24"/>
          <w:szCs w:val="24"/>
        </w:rPr>
      </w:pPr>
      <w:r w:rsidRPr="002900E2">
        <w:rPr>
          <w:rFonts w:cs="Arial"/>
          <w:b/>
          <w:bCs/>
          <w:color w:val="0C92D1"/>
          <w:sz w:val="28"/>
          <w:szCs w:val="26"/>
        </w:rPr>
        <w:br/>
      </w:r>
      <w:r w:rsidRPr="002900E2">
        <w:rPr>
          <w:rFonts w:cs="Arial"/>
          <w:sz w:val="24"/>
          <w:szCs w:val="24"/>
        </w:rPr>
        <w:t>Please indicate below which payment details apply to you:</w:t>
      </w:r>
    </w:p>
    <w:p w14:paraId="6189AE8D" w14:textId="77777777" w:rsidR="00DD7672" w:rsidRPr="002900E2" w:rsidRDefault="00DD7672" w:rsidP="001F1DF1">
      <w:pPr>
        <w:ind w:right="-307"/>
        <w:rPr>
          <w:rFonts w:cs="Arial"/>
          <w:b/>
          <w:bCs/>
          <w:color w:val="0C92D1"/>
          <w:sz w:val="28"/>
          <w:szCs w:val="26"/>
        </w:rPr>
      </w:pPr>
    </w:p>
    <w:tbl>
      <w:tblPr>
        <w:tblStyle w:val="TableGrid"/>
        <w:tblW w:w="9965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5429"/>
      </w:tblGrid>
      <w:tr w:rsidR="006C6CDB" w:rsidRPr="002B0E4B" w14:paraId="59CFC1D0" w14:textId="77777777" w:rsidTr="3E9A935A">
        <w:trPr>
          <w:trHeight w:val="4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F74B62" w14:textId="51C1E9D4" w:rsidR="006C6CDB" w:rsidRPr="002B0E4B" w:rsidRDefault="004C1BDE" w:rsidP="001F1DF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>Payment:</w:t>
            </w:r>
          </w:p>
        </w:tc>
        <w:tc>
          <w:tcPr>
            <w:tcW w:w="8264" w:type="dxa"/>
            <w:gridSpan w:val="2"/>
            <w:tcBorders>
              <w:left w:val="single" w:sz="4" w:space="0" w:color="auto"/>
            </w:tcBorders>
            <w:vAlign w:val="center"/>
          </w:tcPr>
          <w:p w14:paraId="052B7EF6" w14:textId="77777777" w:rsidR="00901CB3" w:rsidRPr="00901CB3" w:rsidRDefault="00901CB3" w:rsidP="00796EA8">
            <w:pPr>
              <w:ind w:right="-307"/>
              <w:rPr>
                <w:rFonts w:cs="Arial"/>
                <w:sz w:val="24"/>
                <w:szCs w:val="24"/>
              </w:rPr>
            </w:pPr>
          </w:p>
          <w:p w14:paraId="02A985F1" w14:textId="05853F1B" w:rsidR="006C6CDB" w:rsidRDefault="006E0129" w:rsidP="00796EA8">
            <w:pPr>
              <w:ind w:right="-307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4125379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8"/>
                </w:rPr>
              </w:sdtEndPr>
              <w:sdtContent>
                <w:r w:rsidR="006C6CDB" w:rsidRPr="002B0E4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C6CDB" w:rsidRPr="002B0E4B">
              <w:rPr>
                <w:rFonts w:cs="Arial"/>
                <w:sz w:val="28"/>
                <w:szCs w:val="28"/>
              </w:rPr>
              <w:t xml:space="preserve">  </w:t>
            </w:r>
            <w:r w:rsidR="006C6CDB" w:rsidRPr="002B0E4B">
              <w:rPr>
                <w:rFonts w:cs="Arial"/>
                <w:sz w:val="24"/>
                <w:szCs w:val="24"/>
              </w:rPr>
              <w:t xml:space="preserve">$Nil – I require </w:t>
            </w:r>
            <w:r w:rsidR="006F4674">
              <w:rPr>
                <w:rFonts w:cs="Arial"/>
                <w:sz w:val="24"/>
                <w:szCs w:val="24"/>
              </w:rPr>
              <w:t xml:space="preserve">a </w:t>
            </w:r>
            <w:r w:rsidR="006C6CDB" w:rsidRPr="002B0E4B">
              <w:rPr>
                <w:rFonts w:cs="Arial"/>
                <w:sz w:val="24"/>
                <w:szCs w:val="24"/>
              </w:rPr>
              <w:t>free membership</w:t>
            </w:r>
          </w:p>
          <w:p w14:paraId="5213B9E7" w14:textId="70B2490E" w:rsidR="00901CB3" w:rsidRPr="002B0E4B" w:rsidRDefault="00901CB3" w:rsidP="00796EA8">
            <w:pPr>
              <w:ind w:right="-307"/>
              <w:rPr>
                <w:rFonts w:cs="Arial"/>
                <w:sz w:val="24"/>
                <w:szCs w:val="24"/>
              </w:rPr>
            </w:pPr>
          </w:p>
        </w:tc>
      </w:tr>
      <w:tr w:rsidR="006C6CDB" w:rsidRPr="002B0E4B" w14:paraId="794EFC58" w14:textId="77777777" w:rsidTr="3E9A935A">
        <w:trPr>
          <w:trHeight w:val="473"/>
        </w:trPr>
        <w:tc>
          <w:tcPr>
            <w:tcW w:w="1701" w:type="dxa"/>
            <w:vMerge/>
            <w:vAlign w:val="center"/>
          </w:tcPr>
          <w:p w14:paraId="03EC9C00" w14:textId="77777777" w:rsidR="006C6CDB" w:rsidRPr="002B0E4B" w:rsidRDefault="006C6CDB" w:rsidP="001F1DF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  <w:gridSpan w:val="2"/>
            <w:tcBorders>
              <w:left w:val="single" w:sz="4" w:space="0" w:color="auto"/>
            </w:tcBorders>
            <w:vAlign w:val="center"/>
          </w:tcPr>
          <w:p w14:paraId="71914322" w14:textId="77777777" w:rsidR="00901CB3" w:rsidRPr="00901CB3" w:rsidRDefault="00901CB3" w:rsidP="00796EA8">
            <w:pPr>
              <w:ind w:right="-307"/>
              <w:rPr>
                <w:rFonts w:cs="Arial"/>
                <w:sz w:val="24"/>
              </w:rPr>
            </w:pPr>
          </w:p>
          <w:p w14:paraId="384CFDC0" w14:textId="7CAF710F" w:rsidR="006C6CDB" w:rsidRDefault="006E0129" w:rsidP="00796EA8">
            <w:pPr>
              <w:ind w:right="-307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8460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DB" w:rsidRPr="002B0E4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C6CDB" w:rsidRPr="002B0E4B">
              <w:rPr>
                <w:rFonts w:cs="Arial"/>
                <w:sz w:val="24"/>
                <w:szCs w:val="24"/>
              </w:rPr>
              <w:t xml:space="preserve">  $10 – Individual membership</w:t>
            </w:r>
          </w:p>
          <w:p w14:paraId="27295FDA" w14:textId="4F95939E" w:rsidR="00901CB3" w:rsidRPr="002B0E4B" w:rsidRDefault="00901CB3" w:rsidP="00796EA8">
            <w:pPr>
              <w:ind w:right="-307"/>
              <w:rPr>
                <w:rFonts w:cs="Arial"/>
                <w:sz w:val="24"/>
                <w:szCs w:val="24"/>
              </w:rPr>
            </w:pPr>
          </w:p>
        </w:tc>
      </w:tr>
      <w:tr w:rsidR="006C6CDB" w:rsidRPr="002B0E4B" w14:paraId="5CD2DC69" w14:textId="77777777" w:rsidTr="3E9A935A">
        <w:trPr>
          <w:trHeight w:val="473"/>
        </w:trPr>
        <w:tc>
          <w:tcPr>
            <w:tcW w:w="1701" w:type="dxa"/>
            <w:vMerge/>
            <w:vAlign w:val="center"/>
          </w:tcPr>
          <w:p w14:paraId="7BEF4BE2" w14:textId="77777777" w:rsidR="006C6CDB" w:rsidRPr="002B0E4B" w:rsidRDefault="006C6CDB" w:rsidP="001F1DF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  <w:gridSpan w:val="2"/>
            <w:tcBorders>
              <w:left w:val="single" w:sz="4" w:space="0" w:color="auto"/>
            </w:tcBorders>
            <w:vAlign w:val="center"/>
          </w:tcPr>
          <w:p w14:paraId="32B5C841" w14:textId="77777777" w:rsidR="00901CB3" w:rsidRPr="00901CB3" w:rsidRDefault="00901CB3" w:rsidP="001F1DF1">
            <w:pPr>
              <w:ind w:right="-67"/>
              <w:rPr>
                <w:rFonts w:cs="Arial"/>
                <w:sz w:val="24"/>
              </w:rPr>
            </w:pPr>
          </w:p>
          <w:p w14:paraId="03E6FD71" w14:textId="3C8418BC" w:rsidR="002B0E4B" w:rsidRDefault="006E0129" w:rsidP="001F1DF1">
            <w:pPr>
              <w:ind w:right="-67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7713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DB" w:rsidRPr="002B0E4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C6CDB" w:rsidRPr="002B0E4B">
              <w:rPr>
                <w:rFonts w:cs="Arial"/>
                <w:sz w:val="24"/>
                <w:szCs w:val="24"/>
              </w:rPr>
              <w:t xml:space="preserve">  $20 – </w:t>
            </w:r>
            <w:proofErr w:type="spellStart"/>
            <w:r w:rsidR="006C6CDB" w:rsidRPr="002B0E4B">
              <w:rPr>
                <w:rFonts w:cs="Arial"/>
                <w:sz w:val="24"/>
                <w:szCs w:val="24"/>
              </w:rPr>
              <w:t>Organisation</w:t>
            </w:r>
            <w:proofErr w:type="spellEnd"/>
            <w:r w:rsidR="004C1BDE" w:rsidRPr="002B0E4B">
              <w:rPr>
                <w:rFonts w:cs="Arial"/>
                <w:sz w:val="24"/>
                <w:szCs w:val="24"/>
              </w:rPr>
              <w:t xml:space="preserve"> membership – For </w:t>
            </w:r>
            <w:proofErr w:type="spellStart"/>
            <w:r w:rsidR="006C6CDB" w:rsidRPr="002B0E4B">
              <w:rPr>
                <w:rFonts w:cs="Arial"/>
                <w:sz w:val="24"/>
                <w:szCs w:val="24"/>
              </w:rPr>
              <w:t>organisations</w:t>
            </w:r>
            <w:proofErr w:type="spellEnd"/>
            <w:r w:rsidR="006C6CDB" w:rsidRPr="002B0E4B">
              <w:rPr>
                <w:rFonts w:cs="Arial"/>
                <w:sz w:val="24"/>
                <w:szCs w:val="24"/>
              </w:rPr>
              <w:t xml:space="preserve"> who are allies of SUFY and do not have voting privileges</w:t>
            </w:r>
          </w:p>
          <w:p w14:paraId="263F1344" w14:textId="5C8560FF" w:rsidR="00901CB3" w:rsidRPr="002B0E4B" w:rsidRDefault="00901CB3" w:rsidP="001F1DF1">
            <w:pPr>
              <w:ind w:right="-67"/>
              <w:rPr>
                <w:rFonts w:cs="Arial"/>
                <w:sz w:val="24"/>
                <w:szCs w:val="24"/>
              </w:rPr>
            </w:pPr>
          </w:p>
        </w:tc>
      </w:tr>
      <w:tr w:rsidR="006C6CDB" w:rsidRPr="002B0E4B" w14:paraId="70DD345D" w14:textId="0513DF91" w:rsidTr="3E9A935A">
        <w:trPr>
          <w:trHeight w:val="4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4B1BD0" w14:textId="5E394F90" w:rsidR="006C6CDB" w:rsidRPr="002B0E4B" w:rsidRDefault="006C6CDB" w:rsidP="001F1DF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>Method:</w:t>
            </w:r>
          </w:p>
        </w:tc>
        <w:tc>
          <w:tcPr>
            <w:tcW w:w="8264" w:type="dxa"/>
            <w:gridSpan w:val="2"/>
            <w:tcBorders>
              <w:left w:val="single" w:sz="4" w:space="0" w:color="auto"/>
            </w:tcBorders>
            <w:vAlign w:val="center"/>
          </w:tcPr>
          <w:p w14:paraId="7C64389E" w14:textId="77777777" w:rsidR="002B0E4B" w:rsidRPr="002B0E4B" w:rsidRDefault="002B0E4B" w:rsidP="001F1DF1">
            <w:pPr>
              <w:rPr>
                <w:rFonts w:cs="Arial"/>
                <w:sz w:val="24"/>
              </w:rPr>
            </w:pPr>
          </w:p>
          <w:p w14:paraId="18CC1C5E" w14:textId="69690150" w:rsidR="006C6CDB" w:rsidRDefault="006E0129" w:rsidP="001F1DF1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0130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CDB" w:rsidRPr="002B0E4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C6CDB" w:rsidRPr="002B0E4B">
              <w:rPr>
                <w:rFonts w:cs="Arial"/>
                <w:sz w:val="24"/>
                <w:szCs w:val="24"/>
              </w:rPr>
              <w:t xml:space="preserve">  Cash </w:t>
            </w:r>
          </w:p>
          <w:p w14:paraId="66747B1D" w14:textId="44A8BF9F" w:rsidR="002B0E4B" w:rsidRPr="002B0E4B" w:rsidRDefault="002B0E4B" w:rsidP="001F1DF1">
            <w:pPr>
              <w:rPr>
                <w:rFonts w:cs="Arial"/>
                <w:sz w:val="24"/>
                <w:szCs w:val="24"/>
              </w:rPr>
            </w:pPr>
          </w:p>
        </w:tc>
      </w:tr>
      <w:tr w:rsidR="00126AE2" w:rsidRPr="002B0E4B" w14:paraId="64D41F9E" w14:textId="7459EF01" w:rsidTr="3E9A935A">
        <w:trPr>
          <w:trHeight w:val="445"/>
        </w:trPr>
        <w:tc>
          <w:tcPr>
            <w:tcW w:w="1701" w:type="dxa"/>
            <w:vMerge/>
            <w:vAlign w:val="center"/>
          </w:tcPr>
          <w:p w14:paraId="1409D402" w14:textId="77777777" w:rsidR="00126AE2" w:rsidRPr="002B0E4B" w:rsidRDefault="00126AE2" w:rsidP="001F1DF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527D99D" w14:textId="3666EE53" w:rsidR="00126AE2" w:rsidRPr="002B0E4B" w:rsidRDefault="006E0129" w:rsidP="001F1DF1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6924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4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26AE2" w:rsidRPr="002B0E4B">
              <w:rPr>
                <w:rFonts w:cs="Arial"/>
                <w:sz w:val="24"/>
                <w:szCs w:val="24"/>
              </w:rPr>
              <w:t xml:space="preserve">  Cheque </w:t>
            </w:r>
          </w:p>
        </w:tc>
        <w:tc>
          <w:tcPr>
            <w:tcW w:w="5429" w:type="dxa"/>
            <w:tcBorders>
              <w:left w:val="single" w:sz="4" w:space="0" w:color="auto"/>
            </w:tcBorders>
            <w:vAlign w:val="center"/>
          </w:tcPr>
          <w:p w14:paraId="3DECE8B8" w14:textId="77777777" w:rsidR="002B0E4B" w:rsidRDefault="002B0E4B" w:rsidP="001F1DF1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12BDD1E" w14:textId="5ACE7860" w:rsidR="00126AE2" w:rsidRDefault="00126AE2" w:rsidP="001F1DF1">
            <w:pPr>
              <w:rPr>
                <w:rFonts w:cs="Arial"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 xml:space="preserve">Please make </w:t>
            </w:r>
            <w:proofErr w:type="gramStart"/>
            <w:r w:rsidRPr="002B0E4B">
              <w:rPr>
                <w:rFonts w:cs="Arial"/>
                <w:b/>
                <w:bCs/>
                <w:sz w:val="24"/>
                <w:szCs w:val="24"/>
              </w:rPr>
              <w:t>cheque</w:t>
            </w:r>
            <w:proofErr w:type="gramEnd"/>
            <w:r w:rsidRPr="002B0E4B">
              <w:rPr>
                <w:rFonts w:cs="Arial"/>
                <w:b/>
                <w:bCs/>
                <w:sz w:val="24"/>
                <w:szCs w:val="24"/>
              </w:rPr>
              <w:t xml:space="preserve"> to: </w:t>
            </w:r>
            <w:r w:rsidR="002B0E4B">
              <w:rPr>
                <w:rFonts w:cs="Arial"/>
                <w:b/>
                <w:bCs/>
                <w:sz w:val="24"/>
                <w:szCs w:val="24"/>
              </w:rPr>
              <w:t xml:space="preserve">     </w:t>
            </w:r>
            <w:r w:rsidRPr="002B0E4B">
              <w:rPr>
                <w:rFonts w:cs="Arial"/>
                <w:sz w:val="24"/>
                <w:szCs w:val="24"/>
              </w:rPr>
              <w:t xml:space="preserve">Speaking Up </w:t>
            </w:r>
            <w:proofErr w:type="gramStart"/>
            <w:r w:rsidRPr="002B0E4B">
              <w:rPr>
                <w:rFonts w:cs="Arial"/>
                <w:sz w:val="24"/>
                <w:szCs w:val="24"/>
              </w:rPr>
              <w:t>For</w:t>
            </w:r>
            <w:proofErr w:type="gramEnd"/>
            <w:r w:rsidRPr="002B0E4B">
              <w:rPr>
                <w:rFonts w:cs="Arial"/>
                <w:sz w:val="24"/>
                <w:szCs w:val="24"/>
              </w:rPr>
              <w:t xml:space="preserve"> You Inc.</w:t>
            </w:r>
          </w:p>
          <w:p w14:paraId="3932E915" w14:textId="5E558067" w:rsidR="002B0E4B" w:rsidRPr="002B0E4B" w:rsidRDefault="002B0E4B" w:rsidP="001F1DF1">
            <w:pPr>
              <w:rPr>
                <w:rFonts w:cs="Arial"/>
                <w:sz w:val="24"/>
                <w:szCs w:val="24"/>
              </w:rPr>
            </w:pPr>
          </w:p>
        </w:tc>
      </w:tr>
      <w:tr w:rsidR="00A871C7" w:rsidRPr="002B0E4B" w14:paraId="061BCA98" w14:textId="2C0A5A7C" w:rsidTr="3E9A935A">
        <w:trPr>
          <w:trHeight w:val="445"/>
        </w:trPr>
        <w:tc>
          <w:tcPr>
            <w:tcW w:w="1701" w:type="dxa"/>
            <w:vMerge/>
            <w:vAlign w:val="center"/>
          </w:tcPr>
          <w:p w14:paraId="627B1E89" w14:textId="77777777" w:rsidR="00A871C7" w:rsidRPr="002B0E4B" w:rsidRDefault="00A871C7" w:rsidP="001F1DF1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84F527A" w14:textId="14FED906" w:rsidR="00A871C7" w:rsidRPr="002B0E4B" w:rsidRDefault="006E0129" w:rsidP="001F1DF1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131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1C7" w:rsidRPr="002B0E4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871C7" w:rsidRPr="002B0E4B">
              <w:rPr>
                <w:rFonts w:cs="Arial"/>
                <w:sz w:val="24"/>
                <w:szCs w:val="24"/>
              </w:rPr>
              <w:t xml:space="preserve">  Direct Deposit</w:t>
            </w:r>
          </w:p>
        </w:tc>
        <w:tc>
          <w:tcPr>
            <w:tcW w:w="5429" w:type="dxa"/>
            <w:tcBorders>
              <w:left w:val="single" w:sz="4" w:space="0" w:color="auto"/>
            </w:tcBorders>
            <w:vAlign w:val="center"/>
          </w:tcPr>
          <w:p w14:paraId="1027B4F3" w14:textId="77777777" w:rsidR="002B0E4B" w:rsidRDefault="002B0E4B" w:rsidP="00A871C7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8B85121" w14:textId="7253B3DA" w:rsidR="00A871C7" w:rsidRPr="002B0E4B" w:rsidRDefault="00A871C7" w:rsidP="00A871C7">
            <w:pPr>
              <w:rPr>
                <w:rFonts w:cs="Arial"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>Payment can be made to:</w:t>
            </w:r>
            <w:r w:rsidR="002B0E4B"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 w:rsidRPr="002B0E4B">
              <w:rPr>
                <w:rFonts w:cs="Arial"/>
                <w:sz w:val="24"/>
                <w:szCs w:val="24"/>
              </w:rPr>
              <w:t xml:space="preserve">Speaking Up </w:t>
            </w:r>
            <w:proofErr w:type="gramStart"/>
            <w:r w:rsidRPr="002B0E4B">
              <w:rPr>
                <w:rFonts w:cs="Arial"/>
                <w:sz w:val="24"/>
                <w:szCs w:val="24"/>
              </w:rPr>
              <w:t>For</w:t>
            </w:r>
            <w:proofErr w:type="gramEnd"/>
            <w:r w:rsidRPr="002B0E4B">
              <w:rPr>
                <w:rFonts w:cs="Arial"/>
                <w:sz w:val="24"/>
                <w:szCs w:val="24"/>
              </w:rPr>
              <w:t xml:space="preserve"> You Inc.</w:t>
            </w:r>
          </w:p>
          <w:p w14:paraId="720D2C3D" w14:textId="77777777" w:rsidR="00A871C7" w:rsidRPr="002B0E4B" w:rsidRDefault="00A871C7" w:rsidP="00A871C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 xml:space="preserve">Bank: </w:t>
            </w:r>
            <w:r w:rsidRPr="002B0E4B">
              <w:rPr>
                <w:rFonts w:cs="Arial"/>
                <w:sz w:val="24"/>
                <w:szCs w:val="24"/>
              </w:rPr>
              <w:t>Bank of Queensland</w:t>
            </w:r>
          </w:p>
          <w:p w14:paraId="7E670469" w14:textId="77777777" w:rsidR="00A871C7" w:rsidRPr="002B0E4B" w:rsidRDefault="00A871C7" w:rsidP="00A871C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 xml:space="preserve">BSB: </w:t>
            </w:r>
            <w:r w:rsidRPr="002B0E4B">
              <w:rPr>
                <w:rFonts w:cs="Arial"/>
                <w:sz w:val="24"/>
                <w:szCs w:val="24"/>
              </w:rPr>
              <w:t>124 089</w:t>
            </w:r>
          </w:p>
          <w:p w14:paraId="3EF5AF52" w14:textId="77777777" w:rsidR="002B0E4B" w:rsidRDefault="00A871C7" w:rsidP="00A871C7">
            <w:pPr>
              <w:rPr>
                <w:rFonts w:cs="Arial"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 xml:space="preserve">Account No: </w:t>
            </w:r>
            <w:r w:rsidRPr="002B0E4B">
              <w:rPr>
                <w:rFonts w:cs="Arial"/>
                <w:sz w:val="24"/>
                <w:szCs w:val="24"/>
              </w:rPr>
              <w:t>10350053</w:t>
            </w:r>
            <w:r w:rsidRPr="002B0E4B">
              <w:rPr>
                <w:rFonts w:cs="Arial"/>
                <w:sz w:val="24"/>
                <w:szCs w:val="24"/>
              </w:rPr>
              <w:br/>
            </w:r>
            <w:r w:rsidRPr="002B0E4B">
              <w:rPr>
                <w:rFonts w:cs="Arial"/>
                <w:b/>
                <w:bCs/>
                <w:sz w:val="24"/>
                <w:szCs w:val="24"/>
              </w:rPr>
              <w:t>Please use reference:</w:t>
            </w:r>
            <w:r w:rsidRPr="002B0E4B">
              <w:rPr>
                <w:rFonts w:cs="Arial"/>
                <w:sz w:val="24"/>
                <w:szCs w:val="24"/>
              </w:rPr>
              <w:t xml:space="preserve"> First initial and last name</w:t>
            </w:r>
          </w:p>
          <w:p w14:paraId="243E16C6" w14:textId="440640ED" w:rsidR="002B0E4B" w:rsidRPr="002B0E4B" w:rsidRDefault="002B0E4B" w:rsidP="00A871C7">
            <w:pPr>
              <w:rPr>
                <w:rFonts w:cs="Arial"/>
                <w:sz w:val="24"/>
                <w:szCs w:val="24"/>
              </w:rPr>
            </w:pPr>
          </w:p>
        </w:tc>
      </w:tr>
      <w:tr w:rsidR="00ED0AD5" w:rsidRPr="002B0E4B" w14:paraId="0F13B25C" w14:textId="77777777" w:rsidTr="3E9A935A">
        <w:trPr>
          <w:trHeight w:val="44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D56345" w14:textId="59C79793" w:rsidR="00ED0AD5" w:rsidRPr="002B0E4B" w:rsidRDefault="00ED0AD5" w:rsidP="001F1DF1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>Donation:</w:t>
            </w:r>
          </w:p>
        </w:tc>
        <w:tc>
          <w:tcPr>
            <w:tcW w:w="8264" w:type="dxa"/>
            <w:gridSpan w:val="2"/>
            <w:tcBorders>
              <w:left w:val="single" w:sz="4" w:space="0" w:color="auto"/>
            </w:tcBorders>
            <w:vAlign w:val="center"/>
          </w:tcPr>
          <w:p w14:paraId="778EE9AC" w14:textId="77777777" w:rsidR="002B0E4B" w:rsidRDefault="002B0E4B" w:rsidP="00ED0AD5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611FD6A" w14:textId="792244D0" w:rsidR="00ED0AD5" w:rsidRPr="002B0E4B" w:rsidRDefault="00411159" w:rsidP="00ED0AD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Donations</w:t>
            </w:r>
            <w:r w:rsidR="00ED0AD5" w:rsidRPr="002B0E4B">
              <w:rPr>
                <w:rFonts w:cs="Arial"/>
                <w:b/>
                <w:bCs/>
                <w:sz w:val="24"/>
                <w:szCs w:val="24"/>
              </w:rPr>
              <w:t xml:space="preserve"> can be made to: </w:t>
            </w:r>
            <w:r w:rsidR="00ED0AD5" w:rsidRPr="002B0E4B">
              <w:rPr>
                <w:rFonts w:cs="Arial"/>
                <w:sz w:val="24"/>
                <w:szCs w:val="24"/>
              </w:rPr>
              <w:t xml:space="preserve">Speaking Up </w:t>
            </w:r>
            <w:proofErr w:type="gramStart"/>
            <w:r w:rsidR="00ED0AD5" w:rsidRPr="002B0E4B">
              <w:rPr>
                <w:rFonts w:cs="Arial"/>
                <w:sz w:val="24"/>
                <w:szCs w:val="24"/>
              </w:rPr>
              <w:t>For</w:t>
            </w:r>
            <w:proofErr w:type="gramEnd"/>
            <w:r w:rsidR="00ED0AD5" w:rsidRPr="002B0E4B">
              <w:rPr>
                <w:rFonts w:cs="Arial"/>
                <w:sz w:val="24"/>
                <w:szCs w:val="24"/>
              </w:rPr>
              <w:t xml:space="preserve"> You Inc.</w:t>
            </w:r>
          </w:p>
          <w:p w14:paraId="4B337DEF" w14:textId="77777777" w:rsidR="00ED0AD5" w:rsidRPr="002B0E4B" w:rsidRDefault="00ED0AD5" w:rsidP="00ED0AD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 xml:space="preserve">Bank: </w:t>
            </w:r>
            <w:r w:rsidRPr="002B0E4B">
              <w:rPr>
                <w:rFonts w:cs="Arial"/>
                <w:sz w:val="24"/>
                <w:szCs w:val="24"/>
              </w:rPr>
              <w:t>Bank of Queensland</w:t>
            </w:r>
          </w:p>
          <w:p w14:paraId="11731D08" w14:textId="77777777" w:rsidR="00ED0AD5" w:rsidRPr="002B0E4B" w:rsidRDefault="00ED0AD5" w:rsidP="00ED0AD5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 xml:space="preserve">BSB: </w:t>
            </w:r>
            <w:r w:rsidRPr="002B0E4B">
              <w:rPr>
                <w:rFonts w:cs="Arial"/>
                <w:sz w:val="24"/>
                <w:szCs w:val="24"/>
              </w:rPr>
              <w:t>124 050</w:t>
            </w:r>
          </w:p>
          <w:p w14:paraId="6EF5720C" w14:textId="77777777" w:rsidR="00ED0AD5" w:rsidRDefault="00ED0AD5" w:rsidP="00ED0AD5">
            <w:pPr>
              <w:rPr>
                <w:rFonts w:cs="Arial"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 xml:space="preserve">Account No: </w:t>
            </w:r>
            <w:r w:rsidRPr="002B0E4B">
              <w:rPr>
                <w:rFonts w:cs="Arial"/>
                <w:sz w:val="24"/>
                <w:szCs w:val="24"/>
              </w:rPr>
              <w:t>12350053</w:t>
            </w:r>
          </w:p>
          <w:p w14:paraId="2A4E0B49" w14:textId="40A7585B" w:rsidR="002B0E4B" w:rsidRPr="002B0E4B" w:rsidRDefault="002B0E4B" w:rsidP="00ED0AD5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B7E42D7" w14:textId="77777777" w:rsidR="004B6BFE" w:rsidRDefault="004B6BFE" w:rsidP="004B6BFE">
      <w:pPr>
        <w:ind w:right="-307"/>
        <w:rPr>
          <w:rFonts w:cs="Arial"/>
          <w:b/>
          <w:bCs/>
          <w:color w:val="0C92D1"/>
          <w:sz w:val="24"/>
          <w:szCs w:val="24"/>
        </w:rPr>
      </w:pPr>
    </w:p>
    <w:p w14:paraId="736A47CF" w14:textId="77777777" w:rsidR="004E7AF9" w:rsidRDefault="004E7AF9" w:rsidP="004B6BFE">
      <w:pPr>
        <w:ind w:right="-307"/>
        <w:rPr>
          <w:rFonts w:cs="Arial"/>
          <w:b/>
          <w:bCs/>
          <w:color w:val="0C92D1"/>
          <w:sz w:val="24"/>
          <w:szCs w:val="24"/>
        </w:rPr>
      </w:pPr>
    </w:p>
    <w:p w14:paraId="20C9FFF9" w14:textId="77777777" w:rsidR="004B6BFE" w:rsidRDefault="004B6BFE" w:rsidP="004B6BFE">
      <w:pPr>
        <w:ind w:right="-307"/>
        <w:rPr>
          <w:rFonts w:cs="Arial"/>
          <w:b/>
          <w:bCs/>
          <w:color w:val="0C92D1"/>
          <w:sz w:val="24"/>
          <w:szCs w:val="24"/>
        </w:rPr>
      </w:pPr>
    </w:p>
    <w:p w14:paraId="4DDFC627" w14:textId="77777777" w:rsidR="004E7AF9" w:rsidRPr="00EA4B82" w:rsidRDefault="004E7AF9" w:rsidP="004E7AF9">
      <w:pPr>
        <w:spacing w:before="2" w:line="282" w:lineRule="exact"/>
        <w:jc w:val="center"/>
        <w:rPr>
          <w:sz w:val="36"/>
          <w:szCs w:val="34"/>
        </w:rPr>
      </w:pPr>
      <w:r w:rsidRPr="00EA4B82">
        <w:rPr>
          <w:b/>
          <w:color w:val="0C92D1"/>
          <w:w w:val="105"/>
          <w:sz w:val="27"/>
          <w:szCs w:val="34"/>
        </w:rPr>
        <w:t>SUFY</w:t>
      </w:r>
      <w:r w:rsidRPr="00EA4B82">
        <w:rPr>
          <w:b/>
          <w:color w:val="0C92D1"/>
          <w:spacing w:val="2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PROTECTS</w:t>
      </w:r>
      <w:r w:rsidRPr="00EA4B82">
        <w:rPr>
          <w:b/>
          <w:color w:val="0C92D1"/>
          <w:spacing w:val="-1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AND</w:t>
      </w:r>
      <w:r w:rsidRPr="00EA4B82">
        <w:rPr>
          <w:b/>
          <w:color w:val="0C92D1"/>
          <w:spacing w:val="6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DEFENDS</w:t>
      </w:r>
      <w:r w:rsidRPr="00EA4B82">
        <w:rPr>
          <w:b/>
          <w:color w:val="0C92D1"/>
          <w:spacing w:val="3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VULNERABLE</w:t>
      </w:r>
      <w:r w:rsidRPr="00EA4B82">
        <w:rPr>
          <w:b/>
          <w:color w:val="0C92D1"/>
          <w:spacing w:val="6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PEOPLE</w:t>
      </w:r>
      <w:r w:rsidRPr="00EA4B82">
        <w:rPr>
          <w:b/>
          <w:color w:val="0C92D1"/>
          <w:spacing w:val="3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WITH</w:t>
      </w:r>
      <w:r w:rsidRPr="00EA4B82">
        <w:rPr>
          <w:b/>
          <w:color w:val="0C92D1"/>
          <w:spacing w:val="5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A</w:t>
      </w:r>
      <w:r w:rsidRPr="00EA4B82">
        <w:rPr>
          <w:b/>
          <w:color w:val="0C92D1"/>
          <w:spacing w:val="6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DISABILITY</w:t>
      </w:r>
      <w:r w:rsidRPr="00EA4B82">
        <w:rPr>
          <w:b/>
          <w:color w:val="0C92D1"/>
          <w:spacing w:val="1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THROUGH</w:t>
      </w:r>
      <w:r w:rsidRPr="00EA4B82">
        <w:rPr>
          <w:b/>
          <w:color w:val="0C92D1"/>
          <w:spacing w:val="13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INDIVIDUAL</w:t>
      </w:r>
      <w:r w:rsidRPr="00EA4B82">
        <w:rPr>
          <w:b/>
          <w:color w:val="0C92D1"/>
          <w:spacing w:val="4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ADVOCACY</w:t>
      </w:r>
      <w:r w:rsidRPr="00EA4B82">
        <w:rPr>
          <w:b/>
          <w:color w:val="0C92D1"/>
          <w:spacing w:val="7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TO</w:t>
      </w:r>
      <w:r w:rsidRPr="00EA4B82">
        <w:rPr>
          <w:b/>
          <w:color w:val="0C92D1"/>
          <w:spacing w:val="5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ADDRESS</w:t>
      </w:r>
      <w:r w:rsidRPr="00EA4B82">
        <w:rPr>
          <w:b/>
          <w:color w:val="0C92D1"/>
          <w:spacing w:val="2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INJUSTICES</w:t>
      </w:r>
      <w:r w:rsidRPr="00EA4B82">
        <w:rPr>
          <w:b/>
          <w:color w:val="0C92D1"/>
          <w:spacing w:val="3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AND</w:t>
      </w:r>
      <w:r w:rsidRPr="00EA4B82">
        <w:rPr>
          <w:b/>
          <w:color w:val="0C92D1"/>
          <w:spacing w:val="5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TO</w:t>
      </w:r>
      <w:r w:rsidRPr="00EA4B82">
        <w:rPr>
          <w:b/>
          <w:color w:val="0C92D1"/>
          <w:spacing w:val="9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MAKE</w:t>
      </w:r>
      <w:r w:rsidRPr="00EA4B82">
        <w:rPr>
          <w:b/>
          <w:color w:val="0C92D1"/>
          <w:spacing w:val="-40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A</w:t>
      </w:r>
      <w:r w:rsidRPr="00EA4B82">
        <w:rPr>
          <w:b/>
          <w:color w:val="0C92D1"/>
          <w:spacing w:val="7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POSITIVE</w:t>
      </w:r>
      <w:r w:rsidRPr="00EA4B82">
        <w:rPr>
          <w:b/>
          <w:color w:val="0C92D1"/>
          <w:spacing w:val="-3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AND</w:t>
      </w:r>
      <w:r w:rsidRPr="00EA4B82">
        <w:rPr>
          <w:b/>
          <w:color w:val="0C92D1"/>
          <w:spacing w:val="8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SUSTAINABLE DIFFERENCE</w:t>
      </w:r>
      <w:r w:rsidRPr="00EA4B82">
        <w:rPr>
          <w:b/>
          <w:color w:val="0C92D1"/>
          <w:spacing w:val="1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TO</w:t>
      </w:r>
      <w:r w:rsidRPr="00EA4B82">
        <w:rPr>
          <w:b/>
          <w:color w:val="0C92D1"/>
          <w:spacing w:val="2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THEIR</w:t>
      </w:r>
      <w:r w:rsidRPr="00EA4B82">
        <w:rPr>
          <w:b/>
          <w:color w:val="0C92D1"/>
          <w:spacing w:val="3"/>
          <w:w w:val="105"/>
          <w:sz w:val="27"/>
          <w:szCs w:val="34"/>
        </w:rPr>
        <w:t xml:space="preserve"> </w:t>
      </w:r>
      <w:r w:rsidRPr="00EA4B82">
        <w:rPr>
          <w:b/>
          <w:color w:val="0C92D1"/>
          <w:w w:val="105"/>
          <w:sz w:val="27"/>
          <w:szCs w:val="34"/>
        </w:rPr>
        <w:t>LIVES.</w:t>
      </w:r>
    </w:p>
    <w:p w14:paraId="73F1BA34" w14:textId="77777777" w:rsidR="004B6BFE" w:rsidRDefault="004B6BFE" w:rsidP="004B6BFE">
      <w:pPr>
        <w:ind w:right="-307"/>
        <w:rPr>
          <w:rFonts w:cs="Arial"/>
          <w:b/>
          <w:bCs/>
          <w:color w:val="0C92D1"/>
          <w:sz w:val="24"/>
          <w:szCs w:val="24"/>
        </w:rPr>
      </w:pPr>
    </w:p>
    <w:p w14:paraId="49735677" w14:textId="77777777" w:rsidR="004B6BFE" w:rsidRPr="002B0E4B" w:rsidRDefault="004B6BFE" w:rsidP="004B6BFE">
      <w:pPr>
        <w:ind w:right="-307"/>
        <w:rPr>
          <w:rFonts w:cs="Arial"/>
          <w:b/>
          <w:bCs/>
          <w:color w:val="0C92D1"/>
          <w:sz w:val="24"/>
          <w:szCs w:val="24"/>
        </w:rPr>
      </w:pPr>
    </w:p>
    <w:p w14:paraId="687C8164" w14:textId="77777777" w:rsidR="00DD7672" w:rsidRPr="002B0E4B" w:rsidRDefault="00DD7672" w:rsidP="004E6B8B">
      <w:pPr>
        <w:ind w:left="2977" w:right="-307"/>
        <w:rPr>
          <w:rFonts w:cs="Arial"/>
          <w:b/>
          <w:bCs/>
          <w:color w:val="0C92D1"/>
          <w:sz w:val="24"/>
          <w:szCs w:val="24"/>
        </w:rPr>
      </w:pPr>
    </w:p>
    <w:tbl>
      <w:tblPr>
        <w:tblStyle w:val="TableGrid"/>
        <w:tblW w:w="9965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3019"/>
      </w:tblGrid>
      <w:tr w:rsidR="00796EA8" w:rsidRPr="002B0E4B" w14:paraId="225472B6" w14:textId="77777777" w:rsidTr="008736AC">
        <w:trPr>
          <w:trHeight w:val="473"/>
        </w:trPr>
        <w:tc>
          <w:tcPr>
            <w:tcW w:w="9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4E8516" w14:textId="78159F47" w:rsidR="00796EA8" w:rsidRPr="002B0E4B" w:rsidRDefault="00796EA8" w:rsidP="008736AC">
            <w:pPr>
              <w:rPr>
                <w:rFonts w:cs="Arial"/>
                <w:sz w:val="24"/>
                <w:szCs w:val="24"/>
              </w:rPr>
            </w:pPr>
            <w:r w:rsidRPr="002B0E4B">
              <w:rPr>
                <w:rFonts w:cs="Arial"/>
                <w:b/>
                <w:bCs/>
                <w:sz w:val="24"/>
                <w:szCs w:val="24"/>
              </w:rPr>
              <w:t>OFFICE USE ONLY</w:t>
            </w:r>
          </w:p>
        </w:tc>
      </w:tr>
      <w:tr w:rsidR="00901CB3" w:rsidRPr="002B0E4B" w14:paraId="3D34A146" w14:textId="77777777" w:rsidTr="00901CB3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010795" w14:textId="53FB0E86" w:rsidR="00901CB3" w:rsidRPr="002B0E4B" w:rsidRDefault="00901CB3" w:rsidP="008736A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Status: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EAB" w14:textId="21D9CCBF" w:rsidR="00901CB3" w:rsidRPr="002B0E4B" w:rsidRDefault="006E0129" w:rsidP="008736AC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360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B3" w:rsidRPr="002B0E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01CB3" w:rsidRPr="002B0E4B">
              <w:rPr>
                <w:rFonts w:cs="Arial"/>
                <w:sz w:val="24"/>
                <w:szCs w:val="24"/>
              </w:rPr>
              <w:t xml:space="preserve">  Accepted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DAFF7" w14:textId="7B85F2EB" w:rsidR="00901CB3" w:rsidRPr="002B0E4B" w:rsidRDefault="006E0129" w:rsidP="008736AC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699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B3" w:rsidRPr="002B0E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01CB3" w:rsidRPr="002B0E4B">
              <w:rPr>
                <w:rFonts w:cs="Arial"/>
                <w:sz w:val="24"/>
                <w:szCs w:val="24"/>
              </w:rPr>
              <w:t xml:space="preserve">  Not Accepted</w:t>
            </w:r>
          </w:p>
        </w:tc>
      </w:tr>
      <w:tr w:rsidR="00901CB3" w:rsidRPr="002B0E4B" w14:paraId="495BFCD6" w14:textId="77777777" w:rsidTr="002B0E4B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18FCAB" w14:textId="0C00E2CD" w:rsidR="00901CB3" w:rsidRPr="002B0E4B" w:rsidRDefault="00901CB3" w:rsidP="008736A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Date paid: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1791" w14:textId="77777777" w:rsidR="00901CB3" w:rsidRPr="002B0E4B" w:rsidRDefault="00901CB3" w:rsidP="008736A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6F01CC" w14:textId="4A6F5E1B" w:rsidR="00901CB3" w:rsidRPr="002B0E4B" w:rsidRDefault="00901CB3" w:rsidP="008736AC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Invoice #: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4CD12" w14:textId="77777777" w:rsidR="00901CB3" w:rsidRPr="002B0E4B" w:rsidRDefault="00901CB3" w:rsidP="008736A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B6239BD" w14:textId="77777777" w:rsidR="00DD7672" w:rsidRDefault="00DD7672" w:rsidP="00796EA8">
      <w:pPr>
        <w:ind w:right="-307"/>
        <w:rPr>
          <w:rFonts w:cs="Arial"/>
          <w:b/>
          <w:bCs/>
          <w:color w:val="0C92D1"/>
          <w:sz w:val="28"/>
          <w:szCs w:val="26"/>
        </w:rPr>
      </w:pPr>
    </w:p>
    <w:p w14:paraId="3D455DD4" w14:textId="77777777" w:rsidR="00EA4B82" w:rsidRPr="002900E2" w:rsidRDefault="00EA4B82" w:rsidP="00796EA8">
      <w:pPr>
        <w:ind w:right="-307"/>
        <w:rPr>
          <w:rFonts w:cs="Arial"/>
          <w:b/>
          <w:bCs/>
          <w:color w:val="0C92D1"/>
          <w:sz w:val="28"/>
          <w:szCs w:val="26"/>
        </w:rPr>
      </w:pPr>
    </w:p>
    <w:sectPr w:rsidR="00EA4B82" w:rsidRPr="002900E2" w:rsidSect="00F33366">
      <w:footerReference w:type="default" r:id="rId10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F90EB" w14:textId="77777777" w:rsidR="00103B89" w:rsidRDefault="00103B89" w:rsidP="003B6AB4">
      <w:r>
        <w:separator/>
      </w:r>
    </w:p>
  </w:endnote>
  <w:endnote w:type="continuationSeparator" w:id="0">
    <w:p w14:paraId="6F41030E" w14:textId="77777777" w:rsidR="00103B89" w:rsidRDefault="00103B89" w:rsidP="003B6AB4">
      <w:r>
        <w:continuationSeparator/>
      </w:r>
    </w:p>
  </w:endnote>
  <w:endnote w:type="continuationNotice" w:id="1">
    <w:p w14:paraId="3F8D06AC" w14:textId="77777777" w:rsidR="00103B89" w:rsidRDefault="00103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-Book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79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31849" w14:textId="0C8FDC57" w:rsidR="003B6AB4" w:rsidRDefault="003B6A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438A4" w14:textId="77777777" w:rsidR="003B6AB4" w:rsidRDefault="003B6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2CDD3" w14:textId="77777777" w:rsidR="00103B89" w:rsidRDefault="00103B89" w:rsidP="003B6AB4">
      <w:r>
        <w:separator/>
      </w:r>
    </w:p>
  </w:footnote>
  <w:footnote w:type="continuationSeparator" w:id="0">
    <w:p w14:paraId="113DC106" w14:textId="77777777" w:rsidR="00103B89" w:rsidRDefault="00103B89" w:rsidP="003B6AB4">
      <w:r>
        <w:continuationSeparator/>
      </w:r>
    </w:p>
  </w:footnote>
  <w:footnote w:type="continuationNotice" w:id="1">
    <w:p w14:paraId="131C8456" w14:textId="77777777" w:rsidR="00103B89" w:rsidRDefault="00103B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91237"/>
    <w:multiLevelType w:val="hybridMultilevel"/>
    <w:tmpl w:val="1ABE6966"/>
    <w:lvl w:ilvl="0" w:tplc="CE4001F6">
      <w:start w:val="1"/>
      <w:numFmt w:val="decimal"/>
      <w:lvlText w:val="%1"/>
      <w:lvlJc w:val="left"/>
      <w:pPr>
        <w:ind w:left="425" w:hanging="284"/>
      </w:pPr>
      <w:rPr>
        <w:rFonts w:ascii="Arial" w:eastAsia="Arial" w:hAnsi="Arial" w:cs="Arial" w:hint="default"/>
        <w:b/>
        <w:bCs/>
        <w:i w:val="0"/>
        <w:iCs w:val="0"/>
        <w:color w:val="FFFFFF"/>
        <w:w w:val="103"/>
        <w:sz w:val="19"/>
        <w:szCs w:val="19"/>
      </w:rPr>
    </w:lvl>
    <w:lvl w:ilvl="1" w:tplc="7F9037D4">
      <w:numFmt w:val="bullet"/>
      <w:lvlText w:val="•"/>
      <w:lvlJc w:val="left"/>
      <w:pPr>
        <w:ind w:left="693" w:hanging="284"/>
      </w:pPr>
      <w:rPr>
        <w:rFonts w:hint="default"/>
      </w:rPr>
    </w:lvl>
    <w:lvl w:ilvl="2" w:tplc="17F0D82C">
      <w:numFmt w:val="bullet"/>
      <w:lvlText w:val="•"/>
      <w:lvlJc w:val="left"/>
      <w:pPr>
        <w:ind w:left="963" w:hanging="284"/>
      </w:pPr>
      <w:rPr>
        <w:rFonts w:hint="default"/>
      </w:rPr>
    </w:lvl>
    <w:lvl w:ilvl="3" w:tplc="CAF4AAE8">
      <w:numFmt w:val="bullet"/>
      <w:lvlText w:val="•"/>
      <w:lvlJc w:val="left"/>
      <w:pPr>
        <w:ind w:left="1233" w:hanging="284"/>
      </w:pPr>
      <w:rPr>
        <w:rFonts w:hint="default"/>
      </w:rPr>
    </w:lvl>
    <w:lvl w:ilvl="4" w:tplc="171CFDDE">
      <w:numFmt w:val="bullet"/>
      <w:lvlText w:val="•"/>
      <w:lvlJc w:val="left"/>
      <w:pPr>
        <w:ind w:left="1503" w:hanging="284"/>
      </w:pPr>
      <w:rPr>
        <w:rFonts w:hint="default"/>
      </w:rPr>
    </w:lvl>
    <w:lvl w:ilvl="5" w:tplc="F8461C9C">
      <w:numFmt w:val="bullet"/>
      <w:lvlText w:val="•"/>
      <w:lvlJc w:val="left"/>
      <w:pPr>
        <w:ind w:left="1773" w:hanging="284"/>
      </w:pPr>
      <w:rPr>
        <w:rFonts w:hint="default"/>
      </w:rPr>
    </w:lvl>
    <w:lvl w:ilvl="6" w:tplc="D7404A04">
      <w:numFmt w:val="bullet"/>
      <w:lvlText w:val="•"/>
      <w:lvlJc w:val="left"/>
      <w:pPr>
        <w:ind w:left="2043" w:hanging="284"/>
      </w:pPr>
      <w:rPr>
        <w:rFonts w:hint="default"/>
      </w:rPr>
    </w:lvl>
    <w:lvl w:ilvl="7" w:tplc="DE341F2C">
      <w:numFmt w:val="bullet"/>
      <w:lvlText w:val="•"/>
      <w:lvlJc w:val="left"/>
      <w:pPr>
        <w:ind w:left="2313" w:hanging="284"/>
      </w:pPr>
      <w:rPr>
        <w:rFonts w:hint="default"/>
      </w:rPr>
    </w:lvl>
    <w:lvl w:ilvl="8" w:tplc="2BA27494">
      <w:numFmt w:val="bullet"/>
      <w:lvlText w:val="•"/>
      <w:lvlJc w:val="left"/>
      <w:pPr>
        <w:ind w:left="2583" w:hanging="284"/>
      </w:pPr>
      <w:rPr>
        <w:rFonts w:hint="default"/>
      </w:rPr>
    </w:lvl>
  </w:abstractNum>
  <w:num w:numId="1" w16cid:durableId="150131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AF"/>
    <w:rsid w:val="00023321"/>
    <w:rsid w:val="00034A72"/>
    <w:rsid w:val="00043E38"/>
    <w:rsid w:val="0006674F"/>
    <w:rsid w:val="00087D61"/>
    <w:rsid w:val="00096031"/>
    <w:rsid w:val="000C0A50"/>
    <w:rsid w:val="000D1287"/>
    <w:rsid w:val="000D4A11"/>
    <w:rsid w:val="0010319F"/>
    <w:rsid w:val="00103B89"/>
    <w:rsid w:val="00107225"/>
    <w:rsid w:val="001167E5"/>
    <w:rsid w:val="00126AE2"/>
    <w:rsid w:val="001363A6"/>
    <w:rsid w:val="001420A9"/>
    <w:rsid w:val="001452DD"/>
    <w:rsid w:val="001637DA"/>
    <w:rsid w:val="00174092"/>
    <w:rsid w:val="001846ED"/>
    <w:rsid w:val="00185189"/>
    <w:rsid w:val="001B21FA"/>
    <w:rsid w:val="001F1DF1"/>
    <w:rsid w:val="002555ED"/>
    <w:rsid w:val="00265608"/>
    <w:rsid w:val="002900E2"/>
    <w:rsid w:val="002A5D40"/>
    <w:rsid w:val="002B0E4B"/>
    <w:rsid w:val="002C78DA"/>
    <w:rsid w:val="002D39F3"/>
    <w:rsid w:val="002F0CC3"/>
    <w:rsid w:val="003000D4"/>
    <w:rsid w:val="00314CD3"/>
    <w:rsid w:val="0031703C"/>
    <w:rsid w:val="00322094"/>
    <w:rsid w:val="00336BE3"/>
    <w:rsid w:val="0034577B"/>
    <w:rsid w:val="00363062"/>
    <w:rsid w:val="003754E9"/>
    <w:rsid w:val="00375D74"/>
    <w:rsid w:val="003B64A2"/>
    <w:rsid w:val="003B6AB4"/>
    <w:rsid w:val="003F0C16"/>
    <w:rsid w:val="00411159"/>
    <w:rsid w:val="00431CAF"/>
    <w:rsid w:val="00437ED7"/>
    <w:rsid w:val="00440168"/>
    <w:rsid w:val="004511C0"/>
    <w:rsid w:val="004839A9"/>
    <w:rsid w:val="0049298F"/>
    <w:rsid w:val="004A0DC2"/>
    <w:rsid w:val="004B02E8"/>
    <w:rsid w:val="004B6BFE"/>
    <w:rsid w:val="004C1BDE"/>
    <w:rsid w:val="004C4066"/>
    <w:rsid w:val="004E6B8B"/>
    <w:rsid w:val="004E7AF9"/>
    <w:rsid w:val="004F0C71"/>
    <w:rsid w:val="00503756"/>
    <w:rsid w:val="00542E37"/>
    <w:rsid w:val="00592264"/>
    <w:rsid w:val="006203A9"/>
    <w:rsid w:val="00653908"/>
    <w:rsid w:val="00696FFF"/>
    <w:rsid w:val="006B68B9"/>
    <w:rsid w:val="006C6CDB"/>
    <w:rsid w:val="006D66D5"/>
    <w:rsid w:val="006F4674"/>
    <w:rsid w:val="00772F26"/>
    <w:rsid w:val="00775C24"/>
    <w:rsid w:val="00785ACC"/>
    <w:rsid w:val="00796EA8"/>
    <w:rsid w:val="008736AC"/>
    <w:rsid w:val="00886309"/>
    <w:rsid w:val="008E5116"/>
    <w:rsid w:val="00901CB3"/>
    <w:rsid w:val="00933C11"/>
    <w:rsid w:val="00946CA5"/>
    <w:rsid w:val="00964A10"/>
    <w:rsid w:val="009A2B31"/>
    <w:rsid w:val="009E2C98"/>
    <w:rsid w:val="009F46BA"/>
    <w:rsid w:val="00A16FD4"/>
    <w:rsid w:val="00A3550D"/>
    <w:rsid w:val="00A871C7"/>
    <w:rsid w:val="00AE0B9A"/>
    <w:rsid w:val="00AF5169"/>
    <w:rsid w:val="00B062FF"/>
    <w:rsid w:val="00B20197"/>
    <w:rsid w:val="00B2342A"/>
    <w:rsid w:val="00B454BD"/>
    <w:rsid w:val="00B544E1"/>
    <w:rsid w:val="00B5513D"/>
    <w:rsid w:val="00B9310E"/>
    <w:rsid w:val="00C1377E"/>
    <w:rsid w:val="00C7168F"/>
    <w:rsid w:val="00C97A0B"/>
    <w:rsid w:val="00CA4C05"/>
    <w:rsid w:val="00CB4254"/>
    <w:rsid w:val="00CC6F9D"/>
    <w:rsid w:val="00CF16E9"/>
    <w:rsid w:val="00D019F0"/>
    <w:rsid w:val="00D02EB2"/>
    <w:rsid w:val="00D662E5"/>
    <w:rsid w:val="00D82E29"/>
    <w:rsid w:val="00DC19E0"/>
    <w:rsid w:val="00DD7672"/>
    <w:rsid w:val="00E353A2"/>
    <w:rsid w:val="00EA4B82"/>
    <w:rsid w:val="00EC27A7"/>
    <w:rsid w:val="00ED0AD5"/>
    <w:rsid w:val="00ED5D13"/>
    <w:rsid w:val="00ED7E2D"/>
    <w:rsid w:val="00F022D1"/>
    <w:rsid w:val="00F046D7"/>
    <w:rsid w:val="00F118AD"/>
    <w:rsid w:val="00F33366"/>
    <w:rsid w:val="00F92CE1"/>
    <w:rsid w:val="00FA15F7"/>
    <w:rsid w:val="00FB72D3"/>
    <w:rsid w:val="3E9A9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585D"/>
  <w15:chartTrackingRefBased/>
  <w15:docId w15:val="{DEC85991-4091-4C23-B451-015B8B02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AF"/>
    <w:pPr>
      <w:widowControl w:val="0"/>
      <w:autoSpaceDE w:val="0"/>
      <w:autoSpaceDN w:val="0"/>
      <w:spacing w:after="0" w:line="240" w:lineRule="auto"/>
    </w:pPr>
    <w:rPr>
      <w:rFonts w:ascii="Avenir-Book" w:eastAsia="Avenir-Book" w:hAnsi="Avenir-Book" w:cs="Avenir-Book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A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B4"/>
    <w:rPr>
      <w:rFonts w:ascii="Avenir-Book" w:eastAsia="Avenir-Book" w:hAnsi="Avenir-Book" w:cs="Avenir-Book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6A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AB4"/>
    <w:rPr>
      <w:rFonts w:ascii="Avenir-Book" w:eastAsia="Avenir-Book" w:hAnsi="Avenir-Book" w:cs="Avenir-Book"/>
      <w:lang w:val="en-US"/>
    </w:rPr>
  </w:style>
  <w:style w:type="character" w:styleId="Hyperlink">
    <w:name w:val="Hyperlink"/>
    <w:basedOn w:val="DefaultParagraphFont"/>
    <w:uiPriority w:val="99"/>
    <w:unhideWhenUsed/>
    <w:rsid w:val="00314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B990-421C-4E50-A099-8D1C410A2728}"/>
      </w:docPartPr>
      <w:docPartBody>
        <w:p w:rsidR="00B90738" w:rsidRDefault="00B907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-Book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738"/>
    <w:rsid w:val="00023321"/>
    <w:rsid w:val="00191269"/>
    <w:rsid w:val="00AC2486"/>
    <w:rsid w:val="00B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C948-DC10-4532-8773-D60B66AF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1423</Characters>
  <Application>Microsoft Office Word</Application>
  <DocSecurity>0</DocSecurity>
  <Lines>118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Henderling</dc:creator>
  <cp:keywords/>
  <dc:description/>
  <cp:lastModifiedBy>Leilani Fleming</cp:lastModifiedBy>
  <cp:revision>2</cp:revision>
  <cp:lastPrinted>2024-06-10T03:14:00Z</cp:lastPrinted>
  <dcterms:created xsi:type="dcterms:W3CDTF">2024-06-10T05:53:00Z</dcterms:created>
  <dcterms:modified xsi:type="dcterms:W3CDTF">2024-06-10T05:53:00Z</dcterms:modified>
</cp:coreProperties>
</file>